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EE" w:rsidRDefault="007C3CEE" w:rsidP="007C3CEE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2" name="Рисунок 2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132715</wp:posOffset>
            </wp:positionV>
            <wp:extent cx="727710" cy="729615"/>
            <wp:effectExtent l="0" t="0" r="0" b="0"/>
            <wp:wrapSquare wrapText="bothSides"/>
            <wp:docPr id="1" name="Рисунок 1" descr="gerb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gerbk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КЫРГЫЗ РЕСПУБЛИКАСЫ      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 xml:space="preserve">                      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КЫРГЫЗСКАЯ РЕСПУБЛИКА</w:t>
      </w:r>
    </w:p>
    <w:p w:rsidR="007C3CEE" w:rsidRDefault="007C3CEE" w:rsidP="007C3CEE">
      <w:pPr>
        <w:spacing w:after="0" w:line="252" w:lineRule="auto"/>
        <w:ind w:right="85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БАТКЕН </w:t>
      </w:r>
      <w:proofErr w:type="gramStart"/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ОБЛУСУ 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</w:r>
      <w:proofErr w:type="gramEnd"/>
      <w:r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          БАТКЕНСКАЯ ОБЛАСТЬ</w:t>
      </w:r>
    </w:p>
    <w:p w:rsidR="007C3CEE" w:rsidRDefault="007C3CEE" w:rsidP="007C3CEE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КАДАМЖАЙ РАЙОНУ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ab/>
        <w:t xml:space="preserve">                   КАДАМЖАЙСКИЙ РАЙОН         </w:t>
      </w:r>
    </w:p>
    <w:p w:rsidR="007C3CEE" w:rsidRDefault="007C3CEE" w:rsidP="007C3CEE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 АЙЫЛ АЙМАГЫНЫН                                        АЙЫЛ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y-KG"/>
        </w:rPr>
        <w:t>НЫЙ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 xml:space="preserve"> КЕНЕШ </w:t>
      </w:r>
      <w:r>
        <w:rPr>
          <w:rFonts w:ascii="Times New Roman" w:hAnsi="Times New Roman" w:cs="Times New Roman"/>
          <w:b/>
          <w:color w:val="000000"/>
          <w:sz w:val="21"/>
          <w:szCs w:val="21"/>
        </w:rPr>
        <w:t>БИРЛИК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СКОГО</w:t>
      </w:r>
    </w:p>
    <w:p w:rsidR="007C3CEE" w:rsidRDefault="007C3CEE" w:rsidP="007C3CEE">
      <w:pPr>
        <w:spacing w:after="0"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АЙЫЛДЫК </w:t>
      </w:r>
      <w:r w:rsidR="00B42352"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КЕҢ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ba-RU"/>
        </w:rPr>
        <w:t>ЕШИ</w:t>
      </w:r>
      <w:r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  <w:t xml:space="preserve">                                                                  АЙЫЛНОГО АЙМАКА</w:t>
      </w:r>
    </w:p>
    <w:p w:rsidR="007C3CEE" w:rsidRDefault="007C3CEE" w:rsidP="007C3CEE">
      <w:pPr>
        <w:spacing w:after="0" w:line="252" w:lineRule="auto"/>
        <w:ind w:left="720"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Э/С 4409031251006950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Р/С 4409031251006950</w:t>
      </w:r>
    </w:p>
    <w:p w:rsidR="007C3CEE" w:rsidRDefault="007C3CEE" w:rsidP="007C3CEE">
      <w:pPr>
        <w:tabs>
          <w:tab w:val="left" w:pos="4253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ИУРК 28847270                                                                                                                ОКПО 28847270</w:t>
      </w:r>
    </w:p>
    <w:p w:rsidR="007C3CEE" w:rsidRDefault="007C3CEE" w:rsidP="007C3CEE">
      <w:pPr>
        <w:tabs>
          <w:tab w:val="left" w:pos="567"/>
          <w:tab w:val="left" w:pos="3969"/>
          <w:tab w:val="left" w:pos="567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БИК 440903                                                                                                                     БИК 440903</w:t>
      </w:r>
    </w:p>
    <w:p w:rsidR="007C3CEE" w:rsidRDefault="007C3CEE" w:rsidP="007C3CEE">
      <w:pPr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ИСН 00109201610013                                                                                                        ИНН 00109201610013</w:t>
      </w:r>
    </w:p>
    <w:p w:rsidR="007C3CEE" w:rsidRDefault="007C3CEE" w:rsidP="007C3CEE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720212  Ормош айылы №1 к</w:t>
      </w:r>
      <w:r>
        <w:rPr>
          <w:rFonts w:ascii="Times New Roman" w:hAnsi="Times New Roman" w:cs="Times New Roman"/>
          <w:color w:val="000000"/>
          <w:sz w:val="16"/>
          <w:szCs w:val="16"/>
          <w:lang w:val="ba-RU"/>
        </w:rPr>
        <w:t xml:space="preserve">өчө №5 үй 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                                                               720212 село Ормош ул.№1дом №5</w:t>
      </w:r>
    </w:p>
    <w:p w:rsidR="007C3CEE" w:rsidRDefault="007C3CEE" w:rsidP="007C3CEE">
      <w:pPr>
        <w:tabs>
          <w:tab w:val="left" w:pos="2310"/>
        </w:tabs>
        <w:spacing w:after="0"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>тел:(03655)6-00-25 факс(03655)6-00-92, 6-00-13                                                            тел:(03655)6-00-25 факс(03655)6-00-92, 6-00-13</w:t>
      </w:r>
    </w:p>
    <w:p w:rsidR="007C3CEE" w:rsidRDefault="007C3CEE" w:rsidP="007C3CEE">
      <w:pPr>
        <w:spacing w:line="252" w:lineRule="auto"/>
        <w:ind w:right="-142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 xml:space="preserve">e-mail:   </w:t>
      </w:r>
      <w:r>
        <w:rPr>
          <w:rFonts w:ascii="Times New Roman" w:hAnsi="Times New Roman" w:cs="Times New Roman"/>
          <w:color w:val="0000FF"/>
          <w:sz w:val="16"/>
          <w:szCs w:val="16"/>
          <w:u w:val="single"/>
          <w:lang w:val="kk-KZ"/>
        </w:rPr>
        <w:t>birlikajylkenesi@gmail.com</w:t>
      </w:r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  <w:t xml:space="preserve">                                                                     e-mail: </w:t>
      </w:r>
      <w:hyperlink r:id="rId5" w:history="1">
        <w:r>
          <w:rPr>
            <w:rStyle w:val="a3"/>
            <w:rFonts w:ascii="Times New Roman" w:hAnsi="Times New Roman" w:cs="Times New Roman"/>
            <w:sz w:val="16"/>
            <w:szCs w:val="16"/>
            <w:lang w:val="kk-KZ"/>
          </w:rPr>
          <w:t>birlikajylkenesi@gmail.com</w:t>
        </w:r>
      </w:hyperlink>
      <w:r>
        <w:rPr>
          <w:rFonts w:ascii="Times New Roman" w:hAnsi="Times New Roman" w:cs="Times New Roman"/>
          <w:color w:val="000000"/>
          <w:sz w:val="16"/>
          <w:szCs w:val="16"/>
          <w:lang w:val="kk-KZ"/>
        </w:rPr>
        <w:tab/>
      </w:r>
    </w:p>
    <w:p w:rsidR="007C3CEE" w:rsidRDefault="007C3CEE" w:rsidP="007C3CEE">
      <w:pPr>
        <w:spacing w:line="252" w:lineRule="auto"/>
        <w:ind w:right="-142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-432435</wp:posOffset>
                </wp:positionH>
                <wp:positionV relativeFrom="paragraph">
                  <wp:posOffset>141605</wp:posOffset>
                </wp:positionV>
                <wp:extent cx="6667500" cy="0"/>
                <wp:effectExtent l="0" t="19050" r="38100" b="3810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6311D6" id="Прямая соединительная линия 3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34.05pt,11.15pt" to="490.9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" strokeweight="4.5pt">
                <v:stroke linestyle="thinThick"/>
                <w10:wrap anchorx="margin"/>
              </v:line>
            </w:pict>
          </mc:Fallback>
        </mc:AlternateContent>
      </w:r>
    </w:p>
    <w:p w:rsidR="007C3CEE" w:rsidRDefault="007C3CEE" w:rsidP="007C3CEE">
      <w:pPr>
        <w:spacing w:line="252" w:lineRule="auto"/>
        <w:ind w:right="-14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lang w:val="kk-KZ"/>
        </w:rPr>
        <w:t xml:space="preserve">   </w:t>
      </w:r>
    </w:p>
    <w:p w:rsidR="007C3CEE" w:rsidRDefault="007C3CEE" w:rsidP="007C3CEE">
      <w:pPr>
        <w:spacing w:after="200" w:line="276" w:lineRule="auto"/>
        <w:ind w:right="-142"/>
        <w:jc w:val="center"/>
        <w:rPr>
          <w:rFonts w:ascii="2003_Oktom_TimesXP" w:eastAsia="Calibri" w:hAnsi="2003_Oktom_TimesXP" w:cs="2003_Oktom_TimesXP"/>
          <w:b/>
          <w:color w:val="000000"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Бирлик айыл аймагынын айылдык Кеңешинин VII чакырылышынын кезексиз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XI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сессиясы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C3CEE" w:rsidRDefault="007C3CEE" w:rsidP="007C3CEE">
      <w:pPr>
        <w:spacing w:after="0" w:line="276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2022-жылдын 14-октябры</w:t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  <w:t xml:space="preserve">          Ормош айылы</w:t>
      </w:r>
    </w:p>
    <w:p w:rsidR="007C3CEE" w:rsidRDefault="00B42352" w:rsidP="007C3CEE">
      <w:pPr>
        <w:spacing w:after="200" w:line="276" w:lineRule="auto"/>
        <w:rPr>
          <w:rFonts w:ascii="Times New Roman" w:hAnsi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Токтом</w:t>
      </w:r>
      <w:r w:rsidR="007C3CEE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№ 58 </w:t>
      </w:r>
    </w:p>
    <w:p w:rsidR="007C3CEE" w:rsidRDefault="007C3CEE" w:rsidP="007C3CEE">
      <w:pPr>
        <w:spacing w:after="0"/>
        <w:jc w:val="right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</w:t>
      </w:r>
      <w:r>
        <w:rPr>
          <w:rFonts w:ascii="Times New Roman" w:hAnsi="Times New Roman" w:cs="Times New Roman"/>
          <w:b/>
          <w:lang w:val="ky-KG"/>
        </w:rPr>
        <w:t xml:space="preserve">      </w:t>
      </w:r>
    </w:p>
    <w:p w:rsidR="007C3CEE" w:rsidRDefault="007C3CEE" w:rsidP="007C3CE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Бирлик айыл аймагынын  Сур айылынын тургуну,</w:t>
      </w:r>
    </w:p>
    <w:p w:rsidR="007C3CEE" w:rsidRDefault="007C3CEE" w:rsidP="007C3CEE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1990-жылы туулган Аманова Чолпонай Абдукаримжановнанын </w:t>
      </w:r>
    </w:p>
    <w:p w:rsidR="007C3CEE" w:rsidRDefault="007C3CEE" w:rsidP="007C3CE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турак-жай куруу үчүн жер участогун суроо боюнча </w:t>
      </w:r>
    </w:p>
    <w:p w:rsidR="007C3CEE" w:rsidRDefault="007C3CEE" w:rsidP="007C3CEE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                                                    арызын канаттандыруу жөнүндө</w:t>
      </w:r>
    </w:p>
    <w:p w:rsidR="007C3CEE" w:rsidRDefault="007C3CEE" w:rsidP="007C3CEE">
      <w:pPr>
        <w:spacing w:after="0"/>
        <w:rPr>
          <w:rFonts w:ascii="Times New Roman" w:hAnsi="Times New Roman" w:cs="Times New Roman"/>
          <w:b/>
          <w:lang w:val="ky-KG"/>
        </w:rPr>
      </w:pPr>
    </w:p>
    <w:p w:rsidR="007C3CEE" w:rsidRDefault="007C3CEE" w:rsidP="007C3CEE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Бирлик аймагынын айылдык Кенешине Сур айылынын тургуну 1990-жылы туулган Аманова Чолпонай Абдукаримовнанын  турак-жайга муктаждыгынын зарылдыгы боюнча арызын, Бирлик айыл аймагынын айыл</w:t>
      </w:r>
      <w:r w:rsidR="005B7831">
        <w:rPr>
          <w:rFonts w:ascii="Times New Roman" w:hAnsi="Times New Roman" w:cs="Times New Roman"/>
          <w:lang w:val="ky-KG"/>
        </w:rPr>
        <w:t>дык Кенешинин депутаты М.</w:t>
      </w:r>
      <w:r>
        <w:rPr>
          <w:rFonts w:ascii="Times New Roman" w:hAnsi="Times New Roman" w:cs="Times New Roman"/>
          <w:lang w:val="ky-KG"/>
        </w:rPr>
        <w:t xml:space="preserve"> Эшанкуловдун бул жарандын  социалдык абалынын оордугу боюгча түшүндүрмөсүн угуп, талкуулап</w:t>
      </w:r>
      <w:r>
        <w:rPr>
          <w:rFonts w:ascii="Times New Roman" w:hAnsi="Times New Roman" w:cs="Times New Roman"/>
          <w:b/>
          <w:lang w:val="ky-KG"/>
        </w:rPr>
        <w:t xml:space="preserve"> Б</w:t>
      </w:r>
      <w:r w:rsidR="00604A60">
        <w:rPr>
          <w:rFonts w:ascii="Times New Roman" w:hAnsi="Times New Roman" w:cs="Times New Roman"/>
          <w:b/>
          <w:lang w:val="ky-KG"/>
        </w:rPr>
        <w:t>ирлик айыл аймагынын айылдык Кең</w:t>
      </w:r>
      <w:r>
        <w:rPr>
          <w:rFonts w:ascii="Times New Roman" w:hAnsi="Times New Roman" w:cs="Times New Roman"/>
          <w:b/>
          <w:lang w:val="ky-KG"/>
        </w:rPr>
        <w:t>еши</w:t>
      </w:r>
    </w:p>
    <w:p w:rsidR="007C3CEE" w:rsidRDefault="007C3CEE" w:rsidP="007C3CE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C3CEE" w:rsidRDefault="007C3CEE" w:rsidP="007C3CE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ТОКТОМ КЫЛАТ:</w:t>
      </w:r>
    </w:p>
    <w:p w:rsidR="007C3CEE" w:rsidRDefault="007C3CEE" w:rsidP="007C3CEE">
      <w:pPr>
        <w:spacing w:after="0"/>
        <w:jc w:val="center"/>
        <w:rPr>
          <w:rFonts w:ascii="Times New Roman" w:hAnsi="Times New Roman" w:cs="Times New Roman"/>
          <w:b/>
          <w:lang w:val="ky-KG"/>
        </w:rPr>
      </w:pPr>
    </w:p>
    <w:p w:rsidR="007C3CEE" w:rsidRDefault="007C3CEE" w:rsidP="007C3CEE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ky-KG"/>
        </w:rPr>
        <w:t>1.</w:t>
      </w:r>
      <w:r>
        <w:rPr>
          <w:rFonts w:ascii="Times New Roman" w:hAnsi="Times New Roman" w:cs="Times New Roman"/>
          <w:lang w:val="ky-KG"/>
        </w:rPr>
        <w:t>Бирлик айыл аймагынын Сур айылынын тургуну 1990-жылы туулган Аманова Чолпонай Абдукаримжановнага социалдык абалын эске алуу менен Бирлик айыл аймагынын Сур айылынан муниципиалдык менчикте турган жер аянтын кезексиз мыйзамдаштыруу жагы Бирлик айыл өкмөтүнө милдеттендирилсин.</w:t>
      </w:r>
    </w:p>
    <w:p w:rsidR="007C3CEE" w:rsidRDefault="007C3CEE" w:rsidP="007C3CEE">
      <w:pPr>
        <w:spacing w:after="0"/>
        <w:rPr>
          <w:rFonts w:ascii="Times New Roman" w:hAnsi="Times New Roman" w:cs="Times New Roman"/>
          <w:lang w:val="ky-KG"/>
        </w:rPr>
      </w:pPr>
    </w:p>
    <w:p w:rsidR="007C3CEE" w:rsidRDefault="007C3CEE" w:rsidP="007C3CEE">
      <w:pPr>
        <w:spacing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2.Токтомдун аткарылышын көзөмөлдөө жагы Б</w:t>
      </w:r>
      <w:r w:rsidR="00604A60">
        <w:rPr>
          <w:rFonts w:ascii="Times New Roman" w:hAnsi="Times New Roman" w:cs="Times New Roman"/>
          <w:lang w:val="ky-KG"/>
        </w:rPr>
        <w:t>ирлик айыл аймагынын айылдык Кең</w:t>
      </w:r>
      <w:r>
        <w:rPr>
          <w:rFonts w:ascii="Times New Roman" w:hAnsi="Times New Roman" w:cs="Times New Roman"/>
          <w:lang w:val="ky-KG"/>
        </w:rPr>
        <w:t>ешинин жер жана агрардык маселелер боюнча туруктуу комиссиясына жүктөлсүн.</w:t>
      </w:r>
    </w:p>
    <w:p w:rsidR="007C3CEE" w:rsidRDefault="007C3CEE" w:rsidP="007C3CEE">
      <w:pPr>
        <w:spacing w:after="0"/>
        <w:rPr>
          <w:rFonts w:ascii="Times New Roman" w:hAnsi="Times New Roman" w:cs="Times New Roman"/>
          <w:b/>
          <w:lang w:val="ky-KG"/>
        </w:rPr>
      </w:pPr>
    </w:p>
    <w:p w:rsidR="007C3CEE" w:rsidRDefault="007C3CEE" w:rsidP="007C3CEE">
      <w:pPr>
        <w:spacing w:after="0"/>
        <w:rPr>
          <w:rFonts w:ascii="Times New Roman" w:hAnsi="Times New Roman" w:cs="Times New Roman"/>
          <w:b/>
          <w:lang w:val="ky-KG"/>
        </w:rPr>
      </w:pPr>
    </w:p>
    <w:p w:rsidR="007C3CEE" w:rsidRDefault="007C3CEE" w:rsidP="007C3CEE">
      <w:pPr>
        <w:spacing w:after="0"/>
        <w:rPr>
          <w:rFonts w:ascii="Times New Roman" w:hAnsi="Times New Roman" w:cs="Times New Roman"/>
          <w:b/>
          <w:lang w:val="ky-KG"/>
        </w:rPr>
      </w:pPr>
    </w:p>
    <w:p w:rsidR="007C3CEE" w:rsidRDefault="007C3CEE" w:rsidP="007C3CEE">
      <w:pPr>
        <w:spacing w:after="0"/>
        <w:rPr>
          <w:rFonts w:ascii="Times New Roman" w:hAnsi="Times New Roman" w:cs="Times New Roman"/>
          <w:b/>
          <w:lang w:val="ky-KG"/>
        </w:rPr>
      </w:pPr>
    </w:p>
    <w:p w:rsidR="007C3CEE" w:rsidRDefault="007C3CEE" w:rsidP="007C3CEE">
      <w:pPr>
        <w:spacing w:after="0"/>
        <w:rPr>
          <w:rFonts w:ascii="Times New Roman" w:hAnsi="Times New Roman" w:cs="Times New Roman"/>
          <w:b/>
          <w:lang w:val="ky-KG"/>
        </w:rPr>
      </w:pPr>
    </w:p>
    <w:p w:rsidR="007C3CEE" w:rsidRDefault="007C3CEE" w:rsidP="007C3CEE">
      <w:pPr>
        <w:spacing w:after="0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 xml:space="preserve">Бирлик айыл аймагынын </w:t>
      </w:r>
      <w:r w:rsidR="00604A60">
        <w:rPr>
          <w:rFonts w:ascii="Times New Roman" w:hAnsi="Times New Roman" w:cs="Times New Roman"/>
          <w:b/>
          <w:lang w:val="ky-KG"/>
        </w:rPr>
        <w:t>айылдык Кең</w:t>
      </w:r>
      <w:bookmarkStart w:id="0" w:name="_GoBack"/>
      <w:bookmarkEnd w:id="0"/>
      <w:r>
        <w:rPr>
          <w:rFonts w:ascii="Times New Roman" w:hAnsi="Times New Roman" w:cs="Times New Roman"/>
          <w:b/>
          <w:lang w:val="ky-KG"/>
        </w:rPr>
        <w:t>ешинин төрагасы:                                 С.Каламов</w:t>
      </w:r>
    </w:p>
    <w:p w:rsidR="0097372B" w:rsidRPr="007C3CEE" w:rsidRDefault="0097372B">
      <w:pPr>
        <w:rPr>
          <w:lang w:val="ky-KG"/>
        </w:rPr>
      </w:pPr>
    </w:p>
    <w:sectPr w:rsidR="0097372B" w:rsidRPr="007C3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EE"/>
    <w:rsid w:val="005B7831"/>
    <w:rsid w:val="00604A60"/>
    <w:rsid w:val="007C3CEE"/>
    <w:rsid w:val="0097372B"/>
    <w:rsid w:val="00B4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D2DF"/>
  <w15:chartTrackingRefBased/>
  <w15:docId w15:val="{F3806C27-AE15-4A6E-A29C-649CC295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E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3C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4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04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irlikajylkenesi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2022-12-01T06:55:00Z</cp:lastPrinted>
  <dcterms:created xsi:type="dcterms:W3CDTF">2022-11-15T09:32:00Z</dcterms:created>
  <dcterms:modified xsi:type="dcterms:W3CDTF">2022-12-01T06:58:00Z</dcterms:modified>
</cp:coreProperties>
</file>