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465" w:rsidRPr="00B24015" w:rsidRDefault="00F83465" w:rsidP="00F83465">
      <w:pPr>
        <w:spacing w:after="0" w:line="252" w:lineRule="auto"/>
        <w:ind w:right="85"/>
        <w:jc w:val="center"/>
        <w:rPr>
          <w:rFonts w:ascii="Times New Roman" w:hAnsi="Times New Roman" w:cs="Times New Roman"/>
          <w:b/>
          <w:color w:val="000000"/>
          <w:sz w:val="21"/>
          <w:szCs w:val="21"/>
        </w:rPr>
      </w:pPr>
      <w:r w:rsidRPr="00B24015">
        <w:rPr>
          <w:noProof/>
          <w:lang w:eastAsia="ru-RU"/>
        </w:rPr>
        <w:drawing>
          <wp:anchor distT="0" distB="0" distL="114300" distR="114300" simplePos="0" relativeHeight="251659264" behindDoc="0" locked="0" layoutInCell="1" allowOverlap="1" wp14:anchorId="46CF4EA7" wp14:editId="1A093336">
            <wp:simplePos x="0" y="0"/>
            <wp:positionH relativeFrom="page">
              <wp:align>center</wp:align>
            </wp:positionH>
            <wp:positionV relativeFrom="paragraph">
              <wp:posOffset>132715</wp:posOffset>
            </wp:positionV>
            <wp:extent cx="727710" cy="729615"/>
            <wp:effectExtent l="0" t="0" r="0" b="0"/>
            <wp:wrapSquare wrapText="bothSides"/>
            <wp:docPr id="6" name="Рисунок 6" descr="gerb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kr"/>
                    <pic:cNvPicPr>
                      <a:picLocks noChangeAspect="1" noChangeArrowheads="1"/>
                    </pic:cNvPicPr>
                  </pic:nvPicPr>
                  <pic:blipFill>
                    <a:blip r:embed="rId4" cstate="print">
                      <a:lum bright="12000"/>
                      <a:extLst>
                        <a:ext uri="{28A0092B-C50C-407E-A947-70E740481C1C}">
                          <a14:useLocalDpi xmlns:a14="http://schemas.microsoft.com/office/drawing/2010/main" val="0"/>
                        </a:ext>
                      </a:extLst>
                    </a:blip>
                    <a:srcRect/>
                    <a:stretch>
                      <a:fillRect/>
                    </a:stretch>
                  </pic:blipFill>
                  <pic:spPr bwMode="auto">
                    <a:xfrm>
                      <a:off x="0" y="0"/>
                      <a:ext cx="727710" cy="729615"/>
                    </a:xfrm>
                    <a:prstGeom prst="rect">
                      <a:avLst/>
                    </a:prstGeom>
                    <a:noFill/>
                  </pic:spPr>
                </pic:pic>
              </a:graphicData>
            </a:graphic>
            <wp14:sizeRelH relativeFrom="page">
              <wp14:pctWidth>0</wp14:pctWidth>
            </wp14:sizeRelH>
            <wp14:sizeRelV relativeFrom="page">
              <wp14:pctHeight>0</wp14:pctHeight>
            </wp14:sizeRelV>
          </wp:anchor>
        </w:drawing>
      </w:r>
      <w:r w:rsidRPr="00B24015">
        <w:rPr>
          <w:rFonts w:ascii="Times New Roman" w:hAnsi="Times New Roman" w:cs="Times New Roman"/>
          <w:b/>
          <w:color w:val="000000"/>
          <w:sz w:val="21"/>
          <w:szCs w:val="21"/>
        </w:rPr>
        <w:t xml:space="preserve">КЫРГЫЗ РЕСПУБЛИКАСЫ      </w:t>
      </w:r>
      <w:r w:rsidRPr="00B24015">
        <w:rPr>
          <w:rFonts w:ascii="Times New Roman" w:hAnsi="Times New Roman" w:cs="Times New Roman"/>
          <w:b/>
          <w:color w:val="000000"/>
          <w:sz w:val="21"/>
          <w:szCs w:val="21"/>
          <w:lang w:val="ky-KG"/>
        </w:rPr>
        <w:t xml:space="preserve">                         </w:t>
      </w:r>
      <w:r w:rsidRPr="00B24015">
        <w:rPr>
          <w:rFonts w:ascii="Times New Roman" w:hAnsi="Times New Roman" w:cs="Times New Roman"/>
          <w:b/>
          <w:color w:val="000000"/>
          <w:sz w:val="21"/>
          <w:szCs w:val="21"/>
        </w:rPr>
        <w:t>КЫРГЫЗСКАЯ РЕСПУБЛИКА</w:t>
      </w:r>
    </w:p>
    <w:p w:rsidR="00F83465" w:rsidRPr="00B24015" w:rsidRDefault="00F83465" w:rsidP="00F83465">
      <w:pPr>
        <w:spacing w:after="0" w:line="252" w:lineRule="auto"/>
        <w:ind w:right="85"/>
        <w:jc w:val="center"/>
        <w:rPr>
          <w:rFonts w:ascii="Times New Roman" w:hAnsi="Times New Roman" w:cs="Times New Roman"/>
          <w:b/>
          <w:color w:val="000000"/>
          <w:sz w:val="21"/>
          <w:szCs w:val="21"/>
        </w:rPr>
      </w:pPr>
      <w:r w:rsidRPr="00B24015">
        <w:rPr>
          <w:rFonts w:ascii="Times New Roman" w:hAnsi="Times New Roman" w:cs="Times New Roman"/>
          <w:b/>
          <w:color w:val="000000"/>
          <w:sz w:val="21"/>
          <w:szCs w:val="21"/>
        </w:rPr>
        <w:t xml:space="preserve">   </w:t>
      </w:r>
      <w:r w:rsidRPr="00B24015">
        <w:rPr>
          <w:rFonts w:ascii="Times New Roman" w:hAnsi="Times New Roman" w:cs="Times New Roman"/>
          <w:b/>
          <w:color w:val="000000"/>
          <w:sz w:val="21"/>
          <w:szCs w:val="21"/>
        </w:rPr>
        <w:tab/>
        <w:t xml:space="preserve">БАТКЕН </w:t>
      </w:r>
      <w:proofErr w:type="gramStart"/>
      <w:r w:rsidRPr="00B24015">
        <w:rPr>
          <w:rFonts w:ascii="Times New Roman" w:hAnsi="Times New Roman" w:cs="Times New Roman"/>
          <w:b/>
          <w:color w:val="000000"/>
          <w:sz w:val="21"/>
          <w:szCs w:val="21"/>
        </w:rPr>
        <w:t xml:space="preserve">ОБЛУСУ  </w:t>
      </w:r>
      <w:r w:rsidRPr="00B24015">
        <w:rPr>
          <w:rFonts w:ascii="Times New Roman" w:hAnsi="Times New Roman" w:cs="Times New Roman"/>
          <w:b/>
          <w:color w:val="000000"/>
          <w:sz w:val="21"/>
          <w:szCs w:val="21"/>
        </w:rPr>
        <w:tab/>
      </w:r>
      <w:proofErr w:type="gramEnd"/>
      <w:r w:rsidRPr="00B24015">
        <w:rPr>
          <w:rFonts w:ascii="Times New Roman" w:hAnsi="Times New Roman" w:cs="Times New Roman"/>
          <w:b/>
          <w:color w:val="000000"/>
          <w:sz w:val="21"/>
          <w:szCs w:val="21"/>
        </w:rPr>
        <w:t xml:space="preserve">           БАТКЕНСКАЯ ОБЛАСТЬ</w:t>
      </w:r>
    </w:p>
    <w:p w:rsidR="00F83465" w:rsidRPr="00B24015" w:rsidRDefault="00F83465" w:rsidP="00F83465">
      <w:pPr>
        <w:spacing w:after="0" w:line="252" w:lineRule="auto"/>
        <w:ind w:right="-142"/>
        <w:jc w:val="center"/>
        <w:rPr>
          <w:rFonts w:ascii="Times New Roman" w:hAnsi="Times New Roman" w:cs="Times New Roman"/>
          <w:b/>
          <w:color w:val="000000"/>
          <w:sz w:val="21"/>
          <w:szCs w:val="21"/>
        </w:rPr>
      </w:pPr>
      <w:r w:rsidRPr="00B24015">
        <w:rPr>
          <w:rFonts w:ascii="Times New Roman" w:hAnsi="Times New Roman" w:cs="Times New Roman"/>
          <w:b/>
          <w:color w:val="000000"/>
          <w:sz w:val="21"/>
          <w:szCs w:val="21"/>
        </w:rPr>
        <w:t>КАДАМЖАЙ РАЙОНУ</w:t>
      </w:r>
      <w:r w:rsidRPr="00B24015">
        <w:rPr>
          <w:rFonts w:ascii="Times New Roman" w:hAnsi="Times New Roman" w:cs="Times New Roman"/>
          <w:b/>
          <w:color w:val="000000"/>
          <w:sz w:val="21"/>
          <w:szCs w:val="21"/>
        </w:rPr>
        <w:tab/>
        <w:t xml:space="preserve">                   КАДАМЖАЙСКИЙ РАЙОН         </w:t>
      </w:r>
    </w:p>
    <w:p w:rsidR="00F83465" w:rsidRPr="00B24015" w:rsidRDefault="00F83465" w:rsidP="00F83465">
      <w:pPr>
        <w:spacing w:after="0" w:line="252" w:lineRule="auto"/>
        <w:ind w:right="-142"/>
        <w:jc w:val="center"/>
        <w:rPr>
          <w:rFonts w:ascii="Times New Roman" w:hAnsi="Times New Roman" w:cs="Times New Roman"/>
          <w:b/>
          <w:color w:val="000000"/>
          <w:sz w:val="21"/>
          <w:szCs w:val="21"/>
          <w:lang w:val="ba-RU"/>
        </w:rPr>
      </w:pPr>
      <w:r w:rsidRPr="00B24015">
        <w:rPr>
          <w:rFonts w:ascii="Times New Roman" w:hAnsi="Times New Roman" w:cs="Times New Roman"/>
          <w:b/>
          <w:color w:val="000000"/>
          <w:sz w:val="21"/>
          <w:szCs w:val="21"/>
        </w:rPr>
        <w:t>БИРЛИК АЙЫЛ АЙМАГЫНЫН                                        АЙЫЛ</w:t>
      </w:r>
      <w:r w:rsidRPr="00B24015">
        <w:rPr>
          <w:rFonts w:ascii="Times New Roman" w:hAnsi="Times New Roman" w:cs="Times New Roman"/>
          <w:b/>
          <w:color w:val="000000"/>
          <w:sz w:val="21"/>
          <w:szCs w:val="21"/>
          <w:lang w:val="ky-KG"/>
        </w:rPr>
        <w:t>НЫЙ</w:t>
      </w:r>
      <w:r w:rsidRPr="00B24015">
        <w:rPr>
          <w:rFonts w:ascii="Times New Roman" w:hAnsi="Times New Roman" w:cs="Times New Roman"/>
          <w:b/>
          <w:color w:val="000000"/>
          <w:sz w:val="21"/>
          <w:szCs w:val="21"/>
          <w:lang w:val="ba-RU"/>
        </w:rPr>
        <w:t xml:space="preserve"> КЕНЕШ </w:t>
      </w:r>
      <w:r w:rsidRPr="00B24015">
        <w:rPr>
          <w:rFonts w:ascii="Times New Roman" w:hAnsi="Times New Roman" w:cs="Times New Roman"/>
          <w:b/>
          <w:color w:val="000000"/>
          <w:sz w:val="21"/>
          <w:szCs w:val="21"/>
        </w:rPr>
        <w:t>БИРЛИК</w:t>
      </w:r>
      <w:r w:rsidRPr="00B24015">
        <w:rPr>
          <w:rFonts w:ascii="Times New Roman" w:hAnsi="Times New Roman" w:cs="Times New Roman"/>
          <w:b/>
          <w:color w:val="000000"/>
          <w:sz w:val="21"/>
          <w:szCs w:val="21"/>
          <w:lang w:val="ba-RU"/>
        </w:rPr>
        <w:t>СКОГО</w:t>
      </w:r>
    </w:p>
    <w:p w:rsidR="00F83465" w:rsidRPr="00B24015" w:rsidRDefault="00F83465" w:rsidP="00F83465">
      <w:pPr>
        <w:spacing w:after="0" w:line="252" w:lineRule="auto"/>
        <w:ind w:right="-142"/>
        <w:jc w:val="center"/>
        <w:rPr>
          <w:rFonts w:ascii="Times New Roman" w:hAnsi="Times New Roman" w:cs="Times New Roman"/>
          <w:b/>
          <w:color w:val="000000"/>
          <w:sz w:val="21"/>
          <w:szCs w:val="21"/>
          <w:lang w:val="kk-KZ"/>
        </w:rPr>
      </w:pPr>
      <w:r w:rsidRPr="00B24015">
        <w:rPr>
          <w:rFonts w:ascii="Times New Roman" w:hAnsi="Times New Roman" w:cs="Times New Roman"/>
          <w:b/>
          <w:color w:val="000000"/>
          <w:sz w:val="21"/>
          <w:szCs w:val="21"/>
          <w:lang w:val="kk-KZ"/>
        </w:rPr>
        <w:t xml:space="preserve">АЙЫЛДЫК </w:t>
      </w:r>
      <w:r w:rsidR="00742035">
        <w:rPr>
          <w:rFonts w:ascii="Times New Roman" w:hAnsi="Times New Roman" w:cs="Times New Roman"/>
          <w:b/>
          <w:color w:val="000000"/>
          <w:sz w:val="21"/>
          <w:szCs w:val="21"/>
          <w:lang w:val="ba-RU"/>
        </w:rPr>
        <w:t>КЕҢ</w:t>
      </w:r>
      <w:r w:rsidRPr="00B24015">
        <w:rPr>
          <w:rFonts w:ascii="Times New Roman" w:hAnsi="Times New Roman" w:cs="Times New Roman"/>
          <w:b/>
          <w:color w:val="000000"/>
          <w:sz w:val="21"/>
          <w:szCs w:val="21"/>
          <w:lang w:val="ba-RU"/>
        </w:rPr>
        <w:t>ЕШИ</w:t>
      </w:r>
      <w:r w:rsidRPr="00B24015">
        <w:rPr>
          <w:rFonts w:ascii="Times New Roman" w:hAnsi="Times New Roman" w:cs="Times New Roman"/>
          <w:b/>
          <w:color w:val="000000"/>
          <w:sz w:val="21"/>
          <w:szCs w:val="21"/>
          <w:lang w:val="kk-KZ"/>
        </w:rPr>
        <w:t xml:space="preserve">                                                                  АЙЫЛНОГО АЙМАКА</w:t>
      </w:r>
    </w:p>
    <w:p w:rsidR="00F83465" w:rsidRPr="00B24015" w:rsidRDefault="00F83465" w:rsidP="00F83465">
      <w:pPr>
        <w:spacing w:after="0" w:line="252" w:lineRule="auto"/>
        <w:ind w:left="720" w:right="-142"/>
        <w:jc w:val="center"/>
        <w:rPr>
          <w:rFonts w:ascii="Times New Roman" w:hAnsi="Times New Roman" w:cs="Times New Roman"/>
          <w:color w:val="000000"/>
          <w:sz w:val="16"/>
          <w:szCs w:val="16"/>
          <w:lang w:val="kk-KZ"/>
        </w:rPr>
      </w:pPr>
      <w:r w:rsidRPr="00B24015">
        <w:rPr>
          <w:rFonts w:ascii="Times New Roman" w:hAnsi="Times New Roman" w:cs="Times New Roman"/>
          <w:color w:val="000000"/>
          <w:sz w:val="16"/>
          <w:szCs w:val="16"/>
          <w:lang w:val="kk-KZ"/>
        </w:rPr>
        <w:t xml:space="preserve">Э/С 4409031251006950                                               </w:t>
      </w:r>
      <w:r w:rsidRPr="00B24015">
        <w:rPr>
          <w:rFonts w:ascii="Times New Roman" w:hAnsi="Times New Roman" w:cs="Times New Roman"/>
          <w:color w:val="000000"/>
          <w:sz w:val="16"/>
          <w:szCs w:val="16"/>
        </w:rPr>
        <w:t xml:space="preserve">                                            </w:t>
      </w:r>
      <w:r w:rsidRPr="00B24015">
        <w:rPr>
          <w:rFonts w:ascii="Times New Roman" w:hAnsi="Times New Roman" w:cs="Times New Roman"/>
          <w:color w:val="000000"/>
          <w:sz w:val="16"/>
          <w:szCs w:val="16"/>
          <w:lang w:val="kk-KZ"/>
        </w:rPr>
        <w:t xml:space="preserve">                               Р/С 4409031251006950</w:t>
      </w:r>
    </w:p>
    <w:p w:rsidR="00F83465" w:rsidRPr="00B24015" w:rsidRDefault="00F83465" w:rsidP="00F83465">
      <w:pPr>
        <w:tabs>
          <w:tab w:val="left" w:pos="4253"/>
        </w:tabs>
        <w:spacing w:after="0" w:line="252" w:lineRule="auto"/>
        <w:ind w:right="-142"/>
        <w:jc w:val="center"/>
        <w:rPr>
          <w:rFonts w:ascii="Times New Roman" w:hAnsi="Times New Roman" w:cs="Times New Roman"/>
          <w:color w:val="000000"/>
          <w:sz w:val="16"/>
          <w:szCs w:val="16"/>
          <w:lang w:val="kk-KZ"/>
        </w:rPr>
      </w:pPr>
      <w:r w:rsidRPr="00B24015">
        <w:rPr>
          <w:rFonts w:ascii="Times New Roman" w:hAnsi="Times New Roman" w:cs="Times New Roman"/>
          <w:color w:val="000000"/>
          <w:sz w:val="16"/>
          <w:szCs w:val="16"/>
          <w:lang w:val="kk-KZ"/>
        </w:rPr>
        <w:t>ИУРК 28847270                                                                                                                ОКПО 28847270</w:t>
      </w:r>
    </w:p>
    <w:p w:rsidR="00F83465" w:rsidRPr="00B24015" w:rsidRDefault="00F83465" w:rsidP="00F83465">
      <w:pPr>
        <w:tabs>
          <w:tab w:val="left" w:pos="567"/>
          <w:tab w:val="left" w:pos="3969"/>
          <w:tab w:val="left" w:pos="5670"/>
        </w:tabs>
        <w:spacing w:after="0" w:line="252" w:lineRule="auto"/>
        <w:ind w:right="-142"/>
        <w:jc w:val="center"/>
        <w:rPr>
          <w:rFonts w:ascii="Times New Roman" w:hAnsi="Times New Roman" w:cs="Times New Roman"/>
          <w:color w:val="000000"/>
          <w:sz w:val="16"/>
          <w:szCs w:val="16"/>
          <w:lang w:val="kk-KZ"/>
        </w:rPr>
      </w:pPr>
      <w:r w:rsidRPr="00B24015">
        <w:rPr>
          <w:rFonts w:ascii="Times New Roman" w:hAnsi="Times New Roman" w:cs="Times New Roman"/>
          <w:color w:val="000000"/>
          <w:sz w:val="16"/>
          <w:szCs w:val="16"/>
          <w:lang w:val="kk-KZ"/>
        </w:rPr>
        <w:t>БИК 440903                                                                                                                     БИК 440903</w:t>
      </w:r>
    </w:p>
    <w:p w:rsidR="00F83465" w:rsidRPr="00B24015" w:rsidRDefault="00F83465" w:rsidP="00F83465">
      <w:pPr>
        <w:spacing w:after="0" w:line="252" w:lineRule="auto"/>
        <w:ind w:right="-142"/>
        <w:jc w:val="center"/>
        <w:rPr>
          <w:rFonts w:ascii="Times New Roman" w:hAnsi="Times New Roman" w:cs="Times New Roman"/>
          <w:color w:val="000000"/>
          <w:sz w:val="16"/>
          <w:szCs w:val="16"/>
          <w:lang w:val="kk-KZ"/>
        </w:rPr>
      </w:pPr>
      <w:r w:rsidRPr="00B24015">
        <w:rPr>
          <w:rFonts w:ascii="Times New Roman" w:hAnsi="Times New Roman" w:cs="Times New Roman"/>
          <w:color w:val="000000"/>
          <w:sz w:val="16"/>
          <w:szCs w:val="16"/>
          <w:lang w:val="kk-KZ"/>
        </w:rPr>
        <w:t>ИСН 00109201610013                                                                                                        ИНН 00109201610013</w:t>
      </w:r>
    </w:p>
    <w:p w:rsidR="00F83465" w:rsidRPr="00B24015" w:rsidRDefault="00F83465" w:rsidP="00F83465">
      <w:pPr>
        <w:tabs>
          <w:tab w:val="left" w:pos="2310"/>
        </w:tabs>
        <w:spacing w:after="0" w:line="252" w:lineRule="auto"/>
        <w:ind w:right="-142"/>
        <w:jc w:val="center"/>
        <w:rPr>
          <w:rFonts w:ascii="Times New Roman" w:hAnsi="Times New Roman" w:cs="Times New Roman"/>
          <w:color w:val="000000"/>
          <w:sz w:val="16"/>
          <w:szCs w:val="16"/>
          <w:lang w:val="kk-KZ"/>
        </w:rPr>
      </w:pPr>
      <w:r w:rsidRPr="00B24015">
        <w:rPr>
          <w:rFonts w:ascii="Times New Roman" w:hAnsi="Times New Roman" w:cs="Times New Roman"/>
          <w:color w:val="000000"/>
          <w:sz w:val="16"/>
          <w:szCs w:val="16"/>
          <w:lang w:val="kk-KZ"/>
        </w:rPr>
        <w:t>720212  Ормош айылы №1 к</w:t>
      </w:r>
      <w:r w:rsidRPr="00B24015">
        <w:rPr>
          <w:rFonts w:ascii="Times New Roman" w:hAnsi="Times New Roman" w:cs="Times New Roman"/>
          <w:color w:val="000000"/>
          <w:sz w:val="16"/>
          <w:szCs w:val="16"/>
          <w:lang w:val="ba-RU"/>
        </w:rPr>
        <w:t xml:space="preserve">өчө №5 үй </w:t>
      </w:r>
      <w:r w:rsidRPr="00B24015">
        <w:rPr>
          <w:rFonts w:ascii="Times New Roman" w:hAnsi="Times New Roman" w:cs="Times New Roman"/>
          <w:color w:val="000000"/>
          <w:sz w:val="16"/>
          <w:szCs w:val="16"/>
          <w:lang w:val="kk-KZ"/>
        </w:rPr>
        <w:t xml:space="preserve">                                                               720212 село Ормош ул.№1дом №5</w:t>
      </w:r>
    </w:p>
    <w:p w:rsidR="00F83465" w:rsidRPr="00B24015" w:rsidRDefault="00F83465" w:rsidP="00F83465">
      <w:pPr>
        <w:tabs>
          <w:tab w:val="left" w:pos="2310"/>
        </w:tabs>
        <w:spacing w:after="0" w:line="252" w:lineRule="auto"/>
        <w:ind w:right="-142"/>
        <w:jc w:val="center"/>
        <w:rPr>
          <w:rFonts w:ascii="Times New Roman" w:hAnsi="Times New Roman" w:cs="Times New Roman"/>
          <w:color w:val="000000"/>
          <w:sz w:val="16"/>
          <w:szCs w:val="16"/>
          <w:lang w:val="kk-KZ"/>
        </w:rPr>
      </w:pPr>
      <w:r w:rsidRPr="00B24015">
        <w:rPr>
          <w:rFonts w:ascii="Times New Roman" w:hAnsi="Times New Roman" w:cs="Times New Roman"/>
          <w:color w:val="000000"/>
          <w:sz w:val="16"/>
          <w:szCs w:val="16"/>
          <w:lang w:val="kk-KZ"/>
        </w:rPr>
        <w:t>тел:(03655)6-00-25 факс(03655)6-00-92, 6-00-13                                                            тел:(03655)6-00-25 факс(03655)6-00-92, 6-00-13</w:t>
      </w:r>
    </w:p>
    <w:p w:rsidR="00F83465" w:rsidRPr="00B24015" w:rsidRDefault="00F83465" w:rsidP="00F83465">
      <w:pPr>
        <w:spacing w:line="252" w:lineRule="auto"/>
        <w:ind w:right="-142"/>
        <w:jc w:val="center"/>
        <w:rPr>
          <w:rFonts w:ascii="Times New Roman" w:hAnsi="Times New Roman" w:cs="Times New Roman"/>
          <w:color w:val="000000"/>
          <w:sz w:val="16"/>
          <w:szCs w:val="16"/>
          <w:lang w:val="kk-KZ"/>
        </w:rPr>
      </w:pPr>
      <w:r w:rsidRPr="00B24015">
        <w:rPr>
          <w:rFonts w:ascii="Times New Roman" w:hAnsi="Times New Roman" w:cs="Times New Roman"/>
          <w:color w:val="000000"/>
          <w:sz w:val="16"/>
          <w:szCs w:val="16"/>
          <w:lang w:val="kk-KZ"/>
        </w:rPr>
        <w:t xml:space="preserve">e-mail:   </w:t>
      </w:r>
      <w:r w:rsidRPr="00B24015">
        <w:rPr>
          <w:rFonts w:ascii="Times New Roman" w:hAnsi="Times New Roman" w:cs="Times New Roman"/>
          <w:color w:val="0000FF"/>
          <w:sz w:val="16"/>
          <w:szCs w:val="16"/>
          <w:u w:val="single"/>
          <w:lang w:val="kk-KZ"/>
        </w:rPr>
        <w:t>birlikajylkenesi@gmail.com</w:t>
      </w:r>
      <w:r w:rsidRPr="00B24015">
        <w:rPr>
          <w:rFonts w:ascii="Times New Roman" w:hAnsi="Times New Roman" w:cs="Times New Roman"/>
          <w:color w:val="000000"/>
          <w:sz w:val="16"/>
          <w:szCs w:val="16"/>
          <w:lang w:val="kk-KZ"/>
        </w:rPr>
        <w:tab/>
        <w:t xml:space="preserve">                                                                     e-mail: </w:t>
      </w:r>
      <w:hyperlink r:id="rId5" w:history="1">
        <w:r w:rsidRPr="00B24015">
          <w:rPr>
            <w:rFonts w:ascii="Times New Roman" w:hAnsi="Times New Roman" w:cs="Times New Roman"/>
            <w:color w:val="0000FF"/>
            <w:sz w:val="16"/>
            <w:szCs w:val="16"/>
            <w:u w:val="single"/>
            <w:lang w:val="kk-KZ"/>
          </w:rPr>
          <w:t>birlikajylkenesi@gmail.com</w:t>
        </w:r>
      </w:hyperlink>
      <w:r w:rsidRPr="00B24015">
        <w:rPr>
          <w:rFonts w:ascii="Times New Roman" w:hAnsi="Times New Roman" w:cs="Times New Roman"/>
          <w:color w:val="000000"/>
          <w:sz w:val="16"/>
          <w:szCs w:val="16"/>
          <w:lang w:val="kk-KZ"/>
        </w:rPr>
        <w:tab/>
      </w:r>
    </w:p>
    <w:p w:rsidR="00F83465" w:rsidRPr="00B24015" w:rsidRDefault="00F83465" w:rsidP="00F83465">
      <w:pPr>
        <w:spacing w:line="252" w:lineRule="auto"/>
        <w:ind w:right="-142"/>
        <w:jc w:val="center"/>
        <w:rPr>
          <w:rFonts w:ascii="Times New Roman" w:hAnsi="Times New Roman" w:cs="Times New Roman"/>
          <w:b/>
          <w:color w:val="000000"/>
          <w:sz w:val="24"/>
          <w:szCs w:val="24"/>
          <w:lang w:val="kk-KZ"/>
        </w:rPr>
      </w:pPr>
      <w:r w:rsidRPr="00B24015">
        <w:rPr>
          <w:noProof/>
          <w:lang w:eastAsia="ru-RU"/>
        </w:rPr>
        <mc:AlternateContent>
          <mc:Choice Requires="wps">
            <w:drawing>
              <wp:anchor distT="0" distB="0" distL="114300" distR="114300" simplePos="0" relativeHeight="251660288" behindDoc="0" locked="0" layoutInCell="1" allowOverlap="1" wp14:anchorId="6DFE7096" wp14:editId="55321FC1">
                <wp:simplePos x="0" y="0"/>
                <wp:positionH relativeFrom="margin">
                  <wp:posOffset>-432435</wp:posOffset>
                </wp:positionH>
                <wp:positionV relativeFrom="paragraph">
                  <wp:posOffset>141605</wp:posOffset>
                </wp:positionV>
                <wp:extent cx="6667500" cy="0"/>
                <wp:effectExtent l="0" t="19050" r="3810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001B8" id="Прямая соединительная линия 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4.05pt,11.15pt" to="490.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" strokeweight="4.5pt">
                <v:stroke linestyle="thinThick"/>
                <w10:wrap anchorx="margin"/>
              </v:line>
            </w:pict>
          </mc:Fallback>
        </mc:AlternateContent>
      </w:r>
    </w:p>
    <w:p w:rsidR="00F83465" w:rsidRPr="00B24015" w:rsidRDefault="00F83465" w:rsidP="00F83465">
      <w:pPr>
        <w:spacing w:line="252" w:lineRule="auto"/>
        <w:ind w:right="-142"/>
        <w:rPr>
          <w:rFonts w:ascii="Times New Roman" w:hAnsi="Times New Roman" w:cs="Times New Roman"/>
          <w:b/>
          <w:color w:val="000000"/>
          <w:sz w:val="24"/>
          <w:szCs w:val="24"/>
          <w:lang w:val="kk-KZ"/>
        </w:rPr>
      </w:pPr>
      <w:r w:rsidRPr="00B24015">
        <w:rPr>
          <w:rFonts w:ascii="Times New Roman" w:hAnsi="Times New Roman" w:cs="Times New Roman"/>
          <w:b/>
          <w:color w:val="000000"/>
          <w:lang w:val="kk-KZ"/>
        </w:rPr>
        <w:t xml:space="preserve">   </w:t>
      </w:r>
    </w:p>
    <w:p w:rsidR="00F83465" w:rsidRPr="00B24015" w:rsidRDefault="00F83465" w:rsidP="00F83465">
      <w:pPr>
        <w:spacing w:after="200" w:line="276" w:lineRule="auto"/>
        <w:ind w:right="-142"/>
        <w:jc w:val="center"/>
        <w:rPr>
          <w:rFonts w:ascii="2003_Oktom_TimesXP" w:eastAsia="Calibri" w:hAnsi="2003_Oktom_TimesXP" w:cs="2003_Oktom_TimesXP"/>
          <w:b/>
          <w:color w:val="000000"/>
          <w:sz w:val="16"/>
          <w:szCs w:val="16"/>
          <w:lang w:val="kk-KZ"/>
        </w:rPr>
      </w:pPr>
      <w:r w:rsidRPr="00B24015">
        <w:rPr>
          <w:rFonts w:ascii="Times New Roman" w:hAnsi="Times New Roman" w:cs="Times New Roman"/>
          <w:b/>
          <w:sz w:val="28"/>
          <w:szCs w:val="28"/>
          <w:lang w:val="ky-KG"/>
        </w:rPr>
        <w:t>Бирлик айыл аймагынын айылдык Кеңеш</w:t>
      </w:r>
      <w:r>
        <w:rPr>
          <w:rFonts w:ascii="Times New Roman" w:hAnsi="Times New Roman" w:cs="Times New Roman"/>
          <w:b/>
          <w:sz w:val="28"/>
          <w:szCs w:val="28"/>
          <w:lang w:val="ky-KG"/>
        </w:rPr>
        <w:t>инин VII чакырылышынын кезексиз</w:t>
      </w:r>
      <w:r w:rsidRPr="00B24015">
        <w:rPr>
          <w:rFonts w:ascii="Times New Roman" w:hAnsi="Times New Roman" w:cs="Times New Roman"/>
          <w:b/>
          <w:sz w:val="28"/>
          <w:szCs w:val="28"/>
          <w:lang w:val="ky-KG"/>
        </w:rPr>
        <w:t xml:space="preserve"> </w:t>
      </w:r>
      <w:r w:rsidRPr="00B24015">
        <w:rPr>
          <w:rFonts w:ascii="Times New Roman" w:hAnsi="Times New Roman" w:cs="Times New Roman"/>
          <w:b/>
          <w:sz w:val="28"/>
          <w:szCs w:val="28"/>
          <w:lang w:val="kk-KZ"/>
        </w:rPr>
        <w:t>X</w:t>
      </w:r>
      <w:r w:rsidRPr="00B24015">
        <w:rPr>
          <w:rFonts w:ascii="Times New Roman" w:hAnsi="Times New Roman" w:cs="Times New Roman"/>
          <w:b/>
          <w:sz w:val="28"/>
          <w:szCs w:val="28"/>
          <w:lang w:val="ky-KG"/>
        </w:rPr>
        <w:t xml:space="preserve"> сессиясы</w:t>
      </w:r>
      <w:r w:rsidRPr="00B24015">
        <w:rPr>
          <w:rFonts w:ascii="Times New Roman" w:hAnsi="Times New Roman" w:cs="Times New Roman"/>
          <w:b/>
          <w:sz w:val="28"/>
          <w:szCs w:val="28"/>
          <w:lang w:val="kk-KZ"/>
        </w:rPr>
        <w:t>.</w:t>
      </w:r>
    </w:p>
    <w:p w:rsidR="00F83465" w:rsidRPr="00B24015" w:rsidRDefault="00F83465" w:rsidP="00F83465">
      <w:pPr>
        <w:spacing w:after="0" w:line="276" w:lineRule="auto"/>
        <w:rPr>
          <w:rFonts w:ascii="Times New Roman" w:hAnsi="Times New Roman"/>
          <w:b/>
          <w:sz w:val="24"/>
          <w:szCs w:val="24"/>
          <w:lang w:val="ky-KG"/>
        </w:rPr>
      </w:pPr>
      <w:r>
        <w:rPr>
          <w:rFonts w:ascii="Times New Roman" w:hAnsi="Times New Roman"/>
          <w:b/>
          <w:sz w:val="24"/>
          <w:szCs w:val="24"/>
          <w:lang w:val="ky-KG"/>
        </w:rPr>
        <w:t xml:space="preserve">  2022-жылдын 15-сентябры</w:t>
      </w:r>
      <w:r w:rsidRPr="00B24015">
        <w:rPr>
          <w:rFonts w:ascii="Times New Roman" w:hAnsi="Times New Roman"/>
          <w:b/>
          <w:sz w:val="24"/>
          <w:szCs w:val="24"/>
          <w:lang w:val="ky-KG"/>
        </w:rPr>
        <w:tab/>
        <w:t xml:space="preserve">          </w:t>
      </w:r>
      <w:r>
        <w:rPr>
          <w:rFonts w:ascii="Times New Roman" w:hAnsi="Times New Roman"/>
          <w:b/>
          <w:sz w:val="24"/>
          <w:szCs w:val="24"/>
          <w:lang w:val="ky-KG"/>
        </w:rPr>
        <w:t xml:space="preserve">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w:t>
      </w:r>
      <w:r w:rsidRPr="00B24015">
        <w:rPr>
          <w:rFonts w:ascii="Times New Roman" w:hAnsi="Times New Roman"/>
          <w:b/>
          <w:sz w:val="24"/>
          <w:szCs w:val="24"/>
          <w:lang w:val="ky-KG"/>
        </w:rPr>
        <w:t>Ормош айылы</w:t>
      </w:r>
    </w:p>
    <w:p w:rsidR="00F83465" w:rsidRPr="00B24015" w:rsidRDefault="00FD764A" w:rsidP="00F83465">
      <w:pPr>
        <w:spacing w:after="200" w:line="276" w:lineRule="auto"/>
        <w:rPr>
          <w:rFonts w:ascii="Times New Roman" w:hAnsi="Times New Roman" w:cs="Times New Roman"/>
          <w:b/>
          <w:sz w:val="24"/>
          <w:szCs w:val="24"/>
          <w:lang w:val="ky-KG"/>
        </w:rPr>
      </w:pPr>
      <w:r>
        <w:rPr>
          <w:rFonts w:ascii="2003_Oktom_TimesXP" w:hAnsi="2003_Oktom_TimesXP" w:cs="2003_Oktom_TimesXP"/>
          <w:b/>
          <w:sz w:val="24"/>
          <w:szCs w:val="24"/>
          <w:lang w:val="ky-KG"/>
        </w:rPr>
        <w:t xml:space="preserve">  Токтом</w:t>
      </w:r>
      <w:r w:rsidR="00F83465">
        <w:rPr>
          <w:rFonts w:ascii="2003_Oktom_TimesXP" w:hAnsi="2003_Oktom_TimesXP" w:cs="2003_Oktom_TimesXP"/>
          <w:b/>
          <w:sz w:val="24"/>
          <w:szCs w:val="24"/>
          <w:lang w:val="ky-KG"/>
        </w:rPr>
        <w:t xml:space="preserve"> № 45</w:t>
      </w:r>
    </w:p>
    <w:p w:rsidR="00F83465" w:rsidRDefault="00F83465" w:rsidP="00F83465">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F83465" w:rsidRPr="00E92336" w:rsidRDefault="00F83465" w:rsidP="00F83465">
      <w:pPr>
        <w:spacing w:after="0" w:line="240" w:lineRule="auto"/>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sidRPr="00E92336">
        <w:rPr>
          <w:rFonts w:ascii="Times New Roman" w:hAnsi="Times New Roman" w:cs="Times New Roman"/>
          <w:b/>
          <w:sz w:val="24"/>
          <w:szCs w:val="24"/>
          <w:lang w:val="ky-KG"/>
        </w:rPr>
        <w:t>Элдик курултайдын делегаттарын шайлоо боюнча</w:t>
      </w:r>
    </w:p>
    <w:p w:rsidR="00F83465" w:rsidRPr="00E92336" w:rsidRDefault="00F83465" w:rsidP="00F83465">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E92336">
        <w:rPr>
          <w:rFonts w:ascii="Times New Roman" w:hAnsi="Times New Roman" w:cs="Times New Roman"/>
          <w:b/>
          <w:sz w:val="24"/>
          <w:szCs w:val="24"/>
          <w:lang w:val="ky-KG"/>
        </w:rPr>
        <w:t>Бирлик айыл аймагыныны жамаатынын курултайы</w:t>
      </w:r>
    </w:p>
    <w:p w:rsidR="00F83465" w:rsidRPr="00E92336" w:rsidRDefault="00F83465" w:rsidP="00F83465">
      <w:pPr>
        <w:spacing w:after="0" w:line="240" w:lineRule="auto"/>
        <w:jc w:val="right"/>
        <w:rPr>
          <w:rFonts w:ascii="Times New Roman" w:hAnsi="Times New Roman" w:cs="Times New Roman"/>
          <w:b/>
          <w:sz w:val="24"/>
          <w:szCs w:val="24"/>
          <w:lang w:val="ky-KG"/>
        </w:rPr>
      </w:pPr>
      <w:r w:rsidRPr="00E92336">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E92336">
        <w:rPr>
          <w:rFonts w:ascii="Times New Roman" w:hAnsi="Times New Roman" w:cs="Times New Roman"/>
          <w:b/>
          <w:sz w:val="24"/>
          <w:szCs w:val="24"/>
          <w:lang w:val="ky-KG"/>
        </w:rPr>
        <w:t xml:space="preserve">жөнүндө чечим кабыл алуу, жергиликтүү курултайдын </w:t>
      </w:r>
    </w:p>
    <w:p w:rsidR="00F83465" w:rsidRPr="00E92336" w:rsidRDefault="00F83465" w:rsidP="00F83465">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E92336">
        <w:rPr>
          <w:rFonts w:ascii="Times New Roman" w:hAnsi="Times New Roman" w:cs="Times New Roman"/>
          <w:b/>
          <w:sz w:val="24"/>
          <w:szCs w:val="24"/>
          <w:lang w:val="ky-KG"/>
        </w:rPr>
        <w:t xml:space="preserve">өткөрүлүүчү ордун жана мөөнөтүн аныктоо, </w:t>
      </w:r>
    </w:p>
    <w:p w:rsidR="00F83465" w:rsidRPr="00E92336" w:rsidRDefault="00F83465" w:rsidP="00F83465">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E92336">
        <w:rPr>
          <w:rFonts w:ascii="Times New Roman" w:hAnsi="Times New Roman" w:cs="Times New Roman"/>
          <w:b/>
          <w:sz w:val="24"/>
          <w:szCs w:val="24"/>
          <w:lang w:val="ky-KG"/>
        </w:rPr>
        <w:t xml:space="preserve">жергиликтүү  элдик курултайды өткөрүү боюнча </w:t>
      </w:r>
    </w:p>
    <w:p w:rsidR="00F83465" w:rsidRPr="00E92336" w:rsidRDefault="00F83465" w:rsidP="00F83465">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E92336">
        <w:rPr>
          <w:rFonts w:ascii="Times New Roman" w:hAnsi="Times New Roman" w:cs="Times New Roman"/>
          <w:b/>
          <w:sz w:val="24"/>
          <w:szCs w:val="24"/>
          <w:lang w:val="ky-KG"/>
        </w:rPr>
        <w:t>комиссиянын курамын бекитүү.</w:t>
      </w:r>
    </w:p>
    <w:p w:rsidR="00F83465" w:rsidRPr="00285DB7" w:rsidRDefault="00F83465" w:rsidP="00F83465">
      <w:pPr>
        <w:spacing w:line="240" w:lineRule="auto"/>
        <w:ind w:left="708"/>
        <w:jc w:val="right"/>
        <w:rPr>
          <w:rFonts w:ascii="Times New Roman" w:hAnsi="Times New Roman" w:cs="Times New Roman"/>
          <w:b/>
          <w:lang w:val="ky-KG"/>
        </w:rPr>
      </w:pPr>
      <w:r w:rsidRPr="00285DB7">
        <w:rPr>
          <w:rFonts w:ascii="Times New Roman" w:hAnsi="Times New Roman" w:cs="Times New Roman"/>
          <w:b/>
          <w:lang w:val="ky-KG"/>
        </w:rPr>
        <w:t xml:space="preserve"> </w:t>
      </w:r>
    </w:p>
    <w:p w:rsidR="00F83465" w:rsidRPr="00E92336" w:rsidRDefault="00F83465" w:rsidP="00F83465">
      <w:pPr>
        <w:rPr>
          <w:rFonts w:ascii="Times New Roman" w:hAnsi="Times New Roman" w:cs="Times New Roman"/>
          <w:b/>
          <w:sz w:val="24"/>
          <w:szCs w:val="24"/>
          <w:lang w:val="ky-KG"/>
        </w:rPr>
      </w:pPr>
      <w:r>
        <w:rPr>
          <w:rFonts w:ascii="Times New Roman" w:hAnsi="Times New Roman" w:cs="Times New Roman"/>
          <w:sz w:val="24"/>
          <w:szCs w:val="24"/>
          <w:lang w:val="ky-KG"/>
        </w:rPr>
        <w:t xml:space="preserve">        Жергиликтүү жамааттык курултай өткөрүү тууралуу жобого, Кыргыз Республикасынын Презиндентинин Биринчи элдик курултайды чакыруу боюнча Жарлыгына ылайык иштелип чыккан иш чаралар планына ылайык күн тартибиндеги маселе боюнча даярдалган баяндаманы,жарыш сөзгө чыккандарды пикирин-сунушун угуп,</w:t>
      </w:r>
      <w:r w:rsidR="00742035" w:rsidRPr="00742035">
        <w:rPr>
          <w:rFonts w:ascii="Times New Roman" w:hAnsi="Times New Roman" w:cs="Times New Roman"/>
          <w:sz w:val="24"/>
          <w:szCs w:val="24"/>
          <w:lang w:val="ky-KG"/>
        </w:rPr>
        <w:t xml:space="preserve"> </w:t>
      </w:r>
      <w:r w:rsidRPr="00E92336">
        <w:rPr>
          <w:rFonts w:ascii="Times New Roman" w:hAnsi="Times New Roman" w:cs="Times New Roman"/>
          <w:b/>
          <w:sz w:val="24"/>
          <w:szCs w:val="24"/>
          <w:lang w:val="ky-KG"/>
        </w:rPr>
        <w:t>Б</w:t>
      </w:r>
      <w:r w:rsidR="00237012">
        <w:rPr>
          <w:rFonts w:ascii="Times New Roman" w:hAnsi="Times New Roman" w:cs="Times New Roman"/>
          <w:b/>
          <w:sz w:val="24"/>
          <w:szCs w:val="24"/>
          <w:lang w:val="ky-KG"/>
        </w:rPr>
        <w:t>ирлик айыл аймагынын айылдык Кең</w:t>
      </w:r>
      <w:bookmarkStart w:id="0" w:name="_GoBack"/>
      <w:bookmarkEnd w:id="0"/>
      <w:r w:rsidRPr="00E92336">
        <w:rPr>
          <w:rFonts w:ascii="Times New Roman" w:hAnsi="Times New Roman" w:cs="Times New Roman"/>
          <w:b/>
          <w:sz w:val="24"/>
          <w:szCs w:val="24"/>
          <w:lang w:val="ky-KG"/>
        </w:rPr>
        <w:t>еши</w:t>
      </w:r>
    </w:p>
    <w:p w:rsidR="00F83465" w:rsidRPr="00E92336" w:rsidRDefault="00F83465" w:rsidP="00F83465">
      <w:pPr>
        <w:jc w:val="center"/>
        <w:rPr>
          <w:rFonts w:ascii="Times New Roman" w:hAnsi="Times New Roman" w:cs="Times New Roman"/>
          <w:b/>
          <w:sz w:val="24"/>
          <w:szCs w:val="24"/>
          <w:lang w:val="ky-KG"/>
        </w:rPr>
      </w:pPr>
      <w:r w:rsidRPr="00E92336">
        <w:rPr>
          <w:rFonts w:ascii="Times New Roman" w:hAnsi="Times New Roman" w:cs="Times New Roman"/>
          <w:b/>
          <w:sz w:val="24"/>
          <w:szCs w:val="24"/>
          <w:lang w:val="ky-KG"/>
        </w:rPr>
        <w:t>ТОКТОМ КЫЛАТ:</w:t>
      </w:r>
    </w:p>
    <w:p w:rsidR="00F83465" w:rsidRPr="001F484F" w:rsidRDefault="00F83465" w:rsidP="00F83465">
      <w:pPr>
        <w:rPr>
          <w:rFonts w:ascii="Times New Roman" w:hAnsi="Times New Roman" w:cs="Times New Roman"/>
          <w:sz w:val="24"/>
          <w:szCs w:val="24"/>
          <w:lang w:val="ky-KG"/>
        </w:rPr>
      </w:pPr>
      <w:r>
        <w:rPr>
          <w:rFonts w:ascii="Times New Roman" w:hAnsi="Times New Roman" w:cs="Times New Roman"/>
          <w:sz w:val="24"/>
          <w:szCs w:val="24"/>
          <w:lang w:val="ky-KG"/>
        </w:rPr>
        <w:t>1.</w:t>
      </w:r>
      <w:r w:rsidRPr="001F484F">
        <w:rPr>
          <w:rFonts w:ascii="Times New Roman" w:hAnsi="Times New Roman" w:cs="Times New Roman"/>
          <w:sz w:val="24"/>
          <w:szCs w:val="24"/>
          <w:lang w:val="ky-KG"/>
        </w:rPr>
        <w:t>Бирлик айыл аймагыныны жамаатынын курултайы  2022-жылдын 5-ноябрында Баткен облусунун Кадамжай районуна караштуу Бирлик айыл аймагынын Ормош ай</w:t>
      </w:r>
      <w:r w:rsidR="00742035">
        <w:rPr>
          <w:rFonts w:ascii="Times New Roman" w:hAnsi="Times New Roman" w:cs="Times New Roman"/>
          <w:sz w:val="24"/>
          <w:szCs w:val="24"/>
          <w:lang w:val="ky-KG"/>
        </w:rPr>
        <w:t>ылында Бирлик айыл өкмөтүнүн кең</w:t>
      </w:r>
      <w:r w:rsidRPr="001F484F">
        <w:rPr>
          <w:rFonts w:ascii="Times New Roman" w:hAnsi="Times New Roman" w:cs="Times New Roman"/>
          <w:sz w:val="24"/>
          <w:szCs w:val="24"/>
          <w:lang w:val="ky-KG"/>
        </w:rPr>
        <w:t xml:space="preserve">сесинин чон залында өткөрүлсүн. </w:t>
      </w:r>
    </w:p>
    <w:p w:rsidR="00F83465" w:rsidRPr="001F484F" w:rsidRDefault="00F83465" w:rsidP="00F83465">
      <w:pPr>
        <w:rPr>
          <w:rFonts w:ascii="Times New Roman" w:hAnsi="Times New Roman" w:cs="Times New Roman"/>
          <w:sz w:val="24"/>
          <w:szCs w:val="24"/>
          <w:lang w:val="ky-KG"/>
        </w:rPr>
      </w:pPr>
      <w:r>
        <w:rPr>
          <w:rFonts w:ascii="Times New Roman" w:hAnsi="Times New Roman" w:cs="Times New Roman"/>
          <w:sz w:val="24"/>
          <w:szCs w:val="24"/>
          <w:lang w:val="ky-KG"/>
        </w:rPr>
        <w:t>2.</w:t>
      </w:r>
      <w:r w:rsidRPr="001F484F">
        <w:rPr>
          <w:rFonts w:ascii="Times New Roman" w:hAnsi="Times New Roman" w:cs="Times New Roman"/>
          <w:sz w:val="24"/>
          <w:szCs w:val="24"/>
          <w:lang w:val="ky-KG"/>
        </w:rPr>
        <w:t xml:space="preserve"> Бирлик</w:t>
      </w:r>
      <w:r>
        <w:rPr>
          <w:rFonts w:ascii="Times New Roman" w:hAnsi="Times New Roman" w:cs="Times New Roman"/>
          <w:sz w:val="24"/>
          <w:szCs w:val="24"/>
          <w:lang w:val="ky-KG"/>
        </w:rPr>
        <w:t xml:space="preserve"> айыл аймагынын жергиликтүү курултайын өткөрүүнү </w:t>
      </w:r>
      <w:r w:rsidRPr="001F484F">
        <w:rPr>
          <w:rFonts w:ascii="Times New Roman" w:hAnsi="Times New Roman" w:cs="Times New Roman"/>
          <w:sz w:val="24"/>
          <w:szCs w:val="24"/>
          <w:lang w:val="ky-KG"/>
        </w:rPr>
        <w:t>уюштуруу комиссиясына төмөнкүдөй комиссиянын курамы бекитилсин.</w:t>
      </w:r>
    </w:p>
    <w:p w:rsidR="00F83465" w:rsidRDefault="00F83465" w:rsidP="00F83465">
      <w:pPr>
        <w:rPr>
          <w:rFonts w:ascii="Times New Roman" w:hAnsi="Times New Roman" w:cs="Times New Roman"/>
          <w:sz w:val="24"/>
          <w:szCs w:val="24"/>
          <w:lang w:val="ky-KG"/>
        </w:rPr>
      </w:pPr>
      <w:r w:rsidRPr="00BD1C7F">
        <w:rPr>
          <w:rFonts w:ascii="Times New Roman" w:hAnsi="Times New Roman" w:cs="Times New Roman"/>
          <w:sz w:val="24"/>
          <w:szCs w:val="24"/>
          <w:lang w:val="ky-KG"/>
        </w:rPr>
        <w:t xml:space="preserve">1 </w:t>
      </w:r>
      <w:r>
        <w:rPr>
          <w:rFonts w:ascii="Times New Roman" w:hAnsi="Times New Roman" w:cs="Times New Roman"/>
          <w:sz w:val="24"/>
          <w:szCs w:val="24"/>
          <w:lang w:val="ky-KG"/>
        </w:rPr>
        <w:t xml:space="preserve">Каламов Садыкбек Узакбаевич-Бирлик айыл аймагынын айылдык </w:t>
      </w:r>
      <w:r w:rsidR="00742035">
        <w:rPr>
          <w:rFonts w:ascii="Times New Roman" w:hAnsi="Times New Roman" w:cs="Times New Roman"/>
          <w:sz w:val="24"/>
          <w:szCs w:val="24"/>
          <w:lang w:val="ky-KG"/>
        </w:rPr>
        <w:t>Кеңешинин</w:t>
      </w:r>
      <w:r>
        <w:rPr>
          <w:rFonts w:ascii="Times New Roman" w:hAnsi="Times New Roman" w:cs="Times New Roman"/>
          <w:sz w:val="24"/>
          <w:szCs w:val="24"/>
          <w:lang w:val="ky-KG"/>
        </w:rPr>
        <w:t xml:space="preserve"> төрагасы-уюштуруу тобунун төрагасы</w:t>
      </w:r>
      <w:r w:rsidR="00742035" w:rsidRPr="00742035">
        <w:rPr>
          <w:rFonts w:ascii="Times New Roman" w:hAnsi="Times New Roman" w:cs="Times New Roman"/>
          <w:sz w:val="24"/>
          <w:szCs w:val="24"/>
          <w:lang w:val="ky-KG"/>
        </w:rPr>
        <w:t xml:space="preserve"> </w:t>
      </w:r>
    </w:p>
    <w:p w:rsidR="00F83465" w:rsidRDefault="00F83465" w:rsidP="00F83465">
      <w:pPr>
        <w:rPr>
          <w:rFonts w:ascii="Times New Roman" w:hAnsi="Times New Roman" w:cs="Times New Roman"/>
          <w:sz w:val="24"/>
          <w:szCs w:val="24"/>
          <w:lang w:val="ky-KG"/>
        </w:rPr>
      </w:pPr>
      <w:r>
        <w:rPr>
          <w:rFonts w:ascii="Times New Roman" w:hAnsi="Times New Roman" w:cs="Times New Roman"/>
          <w:sz w:val="24"/>
          <w:szCs w:val="24"/>
          <w:lang w:val="ky-KG"/>
        </w:rPr>
        <w:t>2.Орунбаев Бактыяр Халбаевич</w:t>
      </w:r>
      <w:r w:rsidR="00742035">
        <w:rPr>
          <w:rFonts w:ascii="Times New Roman" w:hAnsi="Times New Roman" w:cs="Times New Roman"/>
          <w:sz w:val="24"/>
          <w:szCs w:val="24"/>
          <w:lang w:val="ky-KG"/>
        </w:rPr>
        <w:t>-Бирлик айыл аймагынын айылдык Кеңешинин</w:t>
      </w:r>
      <w:r>
        <w:rPr>
          <w:rFonts w:ascii="Times New Roman" w:hAnsi="Times New Roman" w:cs="Times New Roman"/>
          <w:sz w:val="24"/>
          <w:szCs w:val="24"/>
          <w:lang w:val="ky-KG"/>
        </w:rPr>
        <w:t xml:space="preserve"> катчысы-уюштуруу тобунун катчысы</w:t>
      </w:r>
    </w:p>
    <w:p w:rsidR="00F83465" w:rsidRDefault="00F83465" w:rsidP="00F83465">
      <w:pPr>
        <w:rPr>
          <w:rFonts w:ascii="Times New Roman" w:hAnsi="Times New Roman" w:cs="Times New Roman"/>
          <w:sz w:val="24"/>
          <w:szCs w:val="24"/>
          <w:lang w:val="ky-KG"/>
        </w:rPr>
      </w:pPr>
    </w:p>
    <w:p w:rsidR="00F83465" w:rsidRDefault="00F83465" w:rsidP="00F83465">
      <w:pPr>
        <w:rPr>
          <w:rFonts w:ascii="Times New Roman" w:hAnsi="Times New Roman" w:cs="Times New Roman"/>
          <w:sz w:val="24"/>
          <w:szCs w:val="24"/>
          <w:lang w:val="ky-KG"/>
        </w:rPr>
      </w:pPr>
    </w:p>
    <w:p w:rsidR="00F83465" w:rsidRDefault="00F83465" w:rsidP="00F83465">
      <w:pPr>
        <w:rPr>
          <w:rFonts w:ascii="Times New Roman" w:hAnsi="Times New Roman" w:cs="Times New Roman"/>
          <w:sz w:val="24"/>
          <w:szCs w:val="24"/>
          <w:lang w:val="ky-KG"/>
        </w:rPr>
      </w:pPr>
    </w:p>
    <w:p w:rsidR="00F83465" w:rsidRDefault="00F83465" w:rsidP="00F83465">
      <w:pPr>
        <w:rPr>
          <w:rFonts w:ascii="Times New Roman" w:hAnsi="Times New Roman" w:cs="Times New Roman"/>
          <w:sz w:val="24"/>
          <w:szCs w:val="24"/>
          <w:lang w:val="ky-KG"/>
        </w:rPr>
      </w:pPr>
    </w:p>
    <w:p w:rsidR="00F83465" w:rsidRPr="00BD1C7F" w:rsidRDefault="00F83465" w:rsidP="00F83465">
      <w:pPr>
        <w:rPr>
          <w:rFonts w:ascii="Times New Roman" w:hAnsi="Times New Roman" w:cs="Times New Roman"/>
          <w:sz w:val="24"/>
          <w:szCs w:val="24"/>
          <w:lang w:val="ky-KG"/>
        </w:rPr>
      </w:pPr>
      <w:r>
        <w:rPr>
          <w:rFonts w:ascii="Times New Roman" w:hAnsi="Times New Roman" w:cs="Times New Roman"/>
          <w:sz w:val="24"/>
          <w:szCs w:val="24"/>
          <w:lang w:val="ky-KG"/>
        </w:rPr>
        <w:t>Уюштуруу тобунун мүчөлөрү:</w:t>
      </w:r>
    </w:p>
    <w:p w:rsidR="00F83465" w:rsidRPr="00BB083E" w:rsidRDefault="00F83465" w:rsidP="00F83465">
      <w:pPr>
        <w:rPr>
          <w:rFonts w:ascii="Times New Roman" w:hAnsi="Times New Roman" w:cs="Times New Roman"/>
          <w:sz w:val="24"/>
          <w:szCs w:val="24"/>
          <w:lang w:val="ky-KG"/>
        </w:rPr>
      </w:pPr>
      <w:r>
        <w:rPr>
          <w:rFonts w:ascii="Times New Roman" w:hAnsi="Times New Roman" w:cs="Times New Roman"/>
          <w:sz w:val="24"/>
          <w:szCs w:val="24"/>
          <w:lang w:val="ky-KG"/>
        </w:rPr>
        <w:t>3.</w:t>
      </w:r>
      <w:r w:rsidRPr="00BB083E">
        <w:rPr>
          <w:rFonts w:ascii="Times New Roman" w:hAnsi="Times New Roman" w:cs="Times New Roman"/>
          <w:sz w:val="24"/>
          <w:szCs w:val="24"/>
          <w:lang w:val="ky-KG"/>
        </w:rPr>
        <w:t>Ганиев Орозбек</w:t>
      </w:r>
      <w:r>
        <w:rPr>
          <w:rFonts w:ascii="Times New Roman" w:hAnsi="Times New Roman" w:cs="Times New Roman"/>
          <w:sz w:val="24"/>
          <w:szCs w:val="24"/>
          <w:lang w:val="ky-KG"/>
        </w:rPr>
        <w:t xml:space="preserve"> Рахимович</w:t>
      </w:r>
      <w:r w:rsidRPr="00BB083E">
        <w:rPr>
          <w:rFonts w:ascii="Times New Roman" w:hAnsi="Times New Roman" w:cs="Times New Roman"/>
          <w:sz w:val="24"/>
          <w:szCs w:val="24"/>
          <w:lang w:val="ky-KG"/>
        </w:rPr>
        <w:t>-Бирлик айыл ө</w:t>
      </w:r>
      <w:r>
        <w:rPr>
          <w:rFonts w:ascii="Times New Roman" w:hAnsi="Times New Roman" w:cs="Times New Roman"/>
          <w:sz w:val="24"/>
          <w:szCs w:val="24"/>
          <w:lang w:val="ky-KG"/>
        </w:rPr>
        <w:t>кмөтүнүн башчысынын орун басары;</w:t>
      </w:r>
    </w:p>
    <w:p w:rsidR="00F83465" w:rsidRPr="00BB083E" w:rsidRDefault="00F83465" w:rsidP="00F83465">
      <w:pPr>
        <w:rPr>
          <w:rFonts w:ascii="Times New Roman" w:hAnsi="Times New Roman" w:cs="Times New Roman"/>
          <w:sz w:val="24"/>
          <w:szCs w:val="24"/>
          <w:lang w:val="ky-KG"/>
        </w:rPr>
      </w:pPr>
      <w:r>
        <w:rPr>
          <w:rFonts w:ascii="Times New Roman" w:hAnsi="Times New Roman" w:cs="Times New Roman"/>
          <w:sz w:val="24"/>
          <w:szCs w:val="24"/>
          <w:lang w:val="ky-KG"/>
        </w:rPr>
        <w:t xml:space="preserve">4.Ибрагим уулу </w:t>
      </w:r>
      <w:r w:rsidRPr="00BB083E">
        <w:rPr>
          <w:rFonts w:ascii="Times New Roman" w:hAnsi="Times New Roman" w:cs="Times New Roman"/>
          <w:sz w:val="24"/>
          <w:szCs w:val="24"/>
          <w:lang w:val="ky-KG"/>
        </w:rPr>
        <w:t>Амантай</w:t>
      </w:r>
      <w:r>
        <w:rPr>
          <w:rFonts w:ascii="Times New Roman" w:hAnsi="Times New Roman" w:cs="Times New Roman"/>
          <w:sz w:val="24"/>
          <w:szCs w:val="24"/>
          <w:lang w:val="ky-KG"/>
        </w:rPr>
        <w:t>-</w:t>
      </w:r>
      <w:r w:rsidRPr="00BB083E">
        <w:rPr>
          <w:rFonts w:ascii="Times New Roman" w:hAnsi="Times New Roman" w:cs="Times New Roman"/>
          <w:sz w:val="24"/>
          <w:szCs w:val="24"/>
          <w:lang w:val="ky-KG"/>
        </w:rPr>
        <w:t xml:space="preserve"> Бирлик айыл өкмөтүнүн</w:t>
      </w:r>
      <w:r>
        <w:rPr>
          <w:rFonts w:ascii="Times New Roman" w:hAnsi="Times New Roman" w:cs="Times New Roman"/>
          <w:sz w:val="24"/>
          <w:szCs w:val="24"/>
          <w:lang w:val="ky-KG"/>
        </w:rPr>
        <w:t xml:space="preserve">  статист-экономисти;</w:t>
      </w:r>
    </w:p>
    <w:p w:rsidR="00F83465" w:rsidRPr="00BB083E" w:rsidRDefault="00F83465" w:rsidP="00F83465">
      <w:pPr>
        <w:rPr>
          <w:rFonts w:ascii="Times New Roman" w:hAnsi="Times New Roman" w:cs="Times New Roman"/>
          <w:sz w:val="24"/>
          <w:szCs w:val="24"/>
          <w:lang w:val="ky-KG"/>
        </w:rPr>
      </w:pPr>
      <w:r>
        <w:rPr>
          <w:rFonts w:ascii="Times New Roman" w:hAnsi="Times New Roman" w:cs="Times New Roman"/>
          <w:sz w:val="24"/>
          <w:szCs w:val="24"/>
          <w:lang w:val="ky-KG"/>
        </w:rPr>
        <w:t>5.</w:t>
      </w:r>
      <w:r w:rsidRPr="00BB083E">
        <w:rPr>
          <w:rFonts w:ascii="Times New Roman" w:hAnsi="Times New Roman" w:cs="Times New Roman"/>
          <w:sz w:val="24"/>
          <w:szCs w:val="24"/>
          <w:lang w:val="ky-KG"/>
        </w:rPr>
        <w:t>Маматов Шүкүрбек Сат</w:t>
      </w:r>
      <w:r w:rsidR="00742035">
        <w:rPr>
          <w:rFonts w:ascii="Times New Roman" w:hAnsi="Times New Roman" w:cs="Times New Roman"/>
          <w:sz w:val="24"/>
          <w:szCs w:val="24"/>
          <w:lang w:val="ky-KG"/>
        </w:rPr>
        <w:t>т</w:t>
      </w:r>
      <w:r w:rsidRPr="00BB083E">
        <w:rPr>
          <w:rFonts w:ascii="Times New Roman" w:hAnsi="Times New Roman" w:cs="Times New Roman"/>
          <w:sz w:val="24"/>
          <w:szCs w:val="24"/>
          <w:lang w:val="ky-KG"/>
        </w:rPr>
        <w:t xml:space="preserve">аралиевич </w:t>
      </w:r>
      <w:r w:rsidR="00742035">
        <w:rPr>
          <w:rFonts w:ascii="Times New Roman" w:hAnsi="Times New Roman" w:cs="Times New Roman"/>
          <w:sz w:val="24"/>
          <w:szCs w:val="24"/>
          <w:lang w:val="ky-KG"/>
        </w:rPr>
        <w:t>–</w:t>
      </w:r>
      <w:r w:rsidRPr="00BB083E">
        <w:rPr>
          <w:rFonts w:ascii="Times New Roman" w:hAnsi="Times New Roman" w:cs="Times New Roman"/>
          <w:sz w:val="24"/>
          <w:szCs w:val="24"/>
          <w:lang w:val="ky-KG"/>
        </w:rPr>
        <w:t xml:space="preserve"> Бирлик</w:t>
      </w:r>
      <w:r w:rsidR="00742035">
        <w:rPr>
          <w:rFonts w:ascii="Times New Roman" w:hAnsi="Times New Roman" w:cs="Times New Roman"/>
          <w:sz w:val="24"/>
          <w:szCs w:val="24"/>
          <w:lang w:val="ky-KG"/>
        </w:rPr>
        <w:t xml:space="preserve"> айыл аймагынын</w:t>
      </w:r>
      <w:r w:rsidRPr="00BB083E">
        <w:rPr>
          <w:rFonts w:ascii="Times New Roman" w:hAnsi="Times New Roman" w:cs="Times New Roman"/>
          <w:sz w:val="24"/>
          <w:szCs w:val="24"/>
          <w:lang w:val="ky-KG"/>
        </w:rPr>
        <w:t xml:space="preserve"> айылдык </w:t>
      </w:r>
      <w:r w:rsidR="00742035">
        <w:rPr>
          <w:rFonts w:ascii="Times New Roman" w:hAnsi="Times New Roman" w:cs="Times New Roman"/>
          <w:sz w:val="24"/>
          <w:szCs w:val="24"/>
          <w:lang w:val="ky-KG"/>
        </w:rPr>
        <w:t>Кеңешинин</w:t>
      </w:r>
      <w:r w:rsidRPr="00BB083E">
        <w:rPr>
          <w:rFonts w:ascii="Times New Roman" w:hAnsi="Times New Roman" w:cs="Times New Roman"/>
          <w:sz w:val="24"/>
          <w:szCs w:val="24"/>
          <w:lang w:val="ky-KG"/>
        </w:rPr>
        <w:t xml:space="preserve"> депутаты</w:t>
      </w:r>
      <w:r>
        <w:rPr>
          <w:rFonts w:ascii="Times New Roman" w:hAnsi="Times New Roman" w:cs="Times New Roman"/>
          <w:sz w:val="24"/>
          <w:szCs w:val="24"/>
          <w:lang w:val="ky-KG"/>
        </w:rPr>
        <w:t>;</w:t>
      </w:r>
    </w:p>
    <w:p w:rsidR="00F83465" w:rsidRPr="00BB083E" w:rsidRDefault="00F83465" w:rsidP="00F83465">
      <w:pPr>
        <w:rPr>
          <w:rFonts w:ascii="Times New Roman" w:hAnsi="Times New Roman" w:cs="Times New Roman"/>
          <w:sz w:val="24"/>
          <w:szCs w:val="24"/>
          <w:lang w:val="ky-KG"/>
        </w:rPr>
      </w:pPr>
      <w:r>
        <w:rPr>
          <w:rFonts w:ascii="Times New Roman" w:hAnsi="Times New Roman" w:cs="Times New Roman"/>
          <w:sz w:val="24"/>
          <w:szCs w:val="24"/>
          <w:lang w:val="ky-KG"/>
        </w:rPr>
        <w:t>6.</w:t>
      </w:r>
      <w:r w:rsidRPr="00BB083E">
        <w:rPr>
          <w:rFonts w:ascii="Times New Roman" w:hAnsi="Times New Roman" w:cs="Times New Roman"/>
          <w:sz w:val="24"/>
          <w:szCs w:val="24"/>
          <w:lang w:val="ky-KG"/>
        </w:rPr>
        <w:t>Гулмурзаева Гүлхан Камытовна-Бир</w:t>
      </w:r>
      <w:r w:rsidR="00742035">
        <w:rPr>
          <w:rFonts w:ascii="Times New Roman" w:hAnsi="Times New Roman" w:cs="Times New Roman"/>
          <w:sz w:val="24"/>
          <w:szCs w:val="24"/>
          <w:lang w:val="ky-KG"/>
        </w:rPr>
        <w:t>лик айыл аймагынын айылдык Кең</w:t>
      </w:r>
      <w:r>
        <w:rPr>
          <w:rFonts w:ascii="Times New Roman" w:hAnsi="Times New Roman" w:cs="Times New Roman"/>
          <w:sz w:val="24"/>
          <w:szCs w:val="24"/>
          <w:lang w:val="ky-KG"/>
        </w:rPr>
        <w:t>ешинин  депутаты;</w:t>
      </w:r>
    </w:p>
    <w:p w:rsidR="00F83465" w:rsidRPr="00BB083E" w:rsidRDefault="00F83465" w:rsidP="00F83465">
      <w:pPr>
        <w:rPr>
          <w:rFonts w:ascii="Times New Roman" w:hAnsi="Times New Roman" w:cs="Times New Roman"/>
          <w:sz w:val="24"/>
          <w:szCs w:val="24"/>
          <w:lang w:val="ky-KG"/>
        </w:rPr>
      </w:pPr>
      <w:r w:rsidRPr="00BB083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7.Кабылова </w:t>
      </w:r>
      <w:r w:rsidRPr="00BB083E">
        <w:rPr>
          <w:rFonts w:ascii="Times New Roman" w:hAnsi="Times New Roman" w:cs="Times New Roman"/>
          <w:sz w:val="24"/>
          <w:szCs w:val="24"/>
          <w:lang w:val="ky-KG"/>
        </w:rPr>
        <w:t>Айнагүл</w:t>
      </w:r>
      <w:r>
        <w:rPr>
          <w:rFonts w:ascii="Times New Roman" w:hAnsi="Times New Roman" w:cs="Times New Roman"/>
          <w:sz w:val="24"/>
          <w:szCs w:val="24"/>
          <w:lang w:val="ky-KG"/>
        </w:rPr>
        <w:t xml:space="preserve"> Джолдошовна</w:t>
      </w:r>
      <w:r w:rsidRPr="00BB083E">
        <w:rPr>
          <w:rFonts w:ascii="Times New Roman" w:hAnsi="Times New Roman" w:cs="Times New Roman"/>
          <w:sz w:val="24"/>
          <w:szCs w:val="24"/>
          <w:lang w:val="ky-KG"/>
        </w:rPr>
        <w:t>-Бирлик айыл өкмөтүнүн алдындагы КАА</w:t>
      </w:r>
      <w:r>
        <w:rPr>
          <w:rFonts w:ascii="Times New Roman" w:hAnsi="Times New Roman" w:cs="Times New Roman"/>
          <w:sz w:val="24"/>
          <w:szCs w:val="24"/>
          <w:lang w:val="ky-KG"/>
        </w:rPr>
        <w:t>Б дын аялдар кенешинин төрайымы;</w:t>
      </w:r>
    </w:p>
    <w:p w:rsidR="00F83465" w:rsidRPr="00BB083E" w:rsidRDefault="00F83465" w:rsidP="00F83465">
      <w:pPr>
        <w:rPr>
          <w:rFonts w:ascii="Times New Roman" w:hAnsi="Times New Roman" w:cs="Times New Roman"/>
          <w:sz w:val="24"/>
          <w:szCs w:val="24"/>
          <w:lang w:val="ky-KG"/>
        </w:rPr>
      </w:pPr>
      <w:r>
        <w:rPr>
          <w:rFonts w:ascii="Times New Roman" w:hAnsi="Times New Roman" w:cs="Times New Roman"/>
          <w:sz w:val="24"/>
          <w:szCs w:val="24"/>
          <w:lang w:val="ky-KG"/>
        </w:rPr>
        <w:t>8.Мусаев Улукбек Абдивалиевич-</w:t>
      </w:r>
      <w:r w:rsidRPr="00BB083E">
        <w:rPr>
          <w:rFonts w:ascii="Times New Roman" w:hAnsi="Times New Roman" w:cs="Times New Roman"/>
          <w:sz w:val="24"/>
          <w:szCs w:val="24"/>
          <w:lang w:val="ky-KG"/>
        </w:rPr>
        <w:t>Бирлик айыл а</w:t>
      </w:r>
      <w:r>
        <w:rPr>
          <w:rFonts w:ascii="Times New Roman" w:hAnsi="Times New Roman" w:cs="Times New Roman"/>
          <w:sz w:val="24"/>
          <w:szCs w:val="24"/>
          <w:lang w:val="ky-KG"/>
        </w:rPr>
        <w:t>ймагынын Чечме айылынын тургуну;</w:t>
      </w:r>
    </w:p>
    <w:p w:rsidR="00F83465" w:rsidRDefault="00F83465" w:rsidP="00F83465">
      <w:pPr>
        <w:rPr>
          <w:rFonts w:ascii="Times New Roman" w:hAnsi="Times New Roman" w:cs="Times New Roman"/>
          <w:sz w:val="24"/>
          <w:szCs w:val="24"/>
          <w:lang w:val="ky-KG"/>
        </w:rPr>
      </w:pPr>
      <w:r>
        <w:rPr>
          <w:rFonts w:ascii="Times New Roman" w:hAnsi="Times New Roman" w:cs="Times New Roman"/>
          <w:sz w:val="24"/>
          <w:szCs w:val="24"/>
          <w:lang w:val="ky-KG"/>
        </w:rPr>
        <w:t>9. Байев Мунарбек Эгембердиевич-Бирлик айыл аймагынын Эшме айылынын тургуну.</w:t>
      </w:r>
    </w:p>
    <w:p w:rsidR="00F83465" w:rsidRDefault="00F83465" w:rsidP="00F83465">
      <w:pPr>
        <w:rPr>
          <w:rFonts w:ascii="Times New Roman" w:hAnsi="Times New Roman" w:cs="Times New Roman"/>
          <w:sz w:val="24"/>
          <w:szCs w:val="24"/>
          <w:lang w:val="ky-KG"/>
        </w:rPr>
      </w:pPr>
      <w:r>
        <w:rPr>
          <w:rFonts w:ascii="Times New Roman" w:hAnsi="Times New Roman" w:cs="Times New Roman"/>
          <w:sz w:val="24"/>
          <w:szCs w:val="24"/>
          <w:lang w:val="ky-KG"/>
        </w:rPr>
        <w:t>3.</w:t>
      </w:r>
      <w:r w:rsidRPr="00AA1696">
        <w:rPr>
          <w:rFonts w:ascii="Times New Roman" w:hAnsi="Times New Roman" w:cs="Times New Roman"/>
          <w:sz w:val="24"/>
          <w:szCs w:val="24"/>
          <w:lang w:val="ky-KG"/>
        </w:rPr>
        <w:t xml:space="preserve"> </w:t>
      </w:r>
      <w:r w:rsidRPr="00BB083E">
        <w:rPr>
          <w:rFonts w:ascii="Times New Roman" w:hAnsi="Times New Roman" w:cs="Times New Roman"/>
          <w:sz w:val="24"/>
          <w:szCs w:val="24"/>
          <w:lang w:val="ky-KG"/>
        </w:rPr>
        <w:t>Бирлик айыл аймагындагы айылдарда жергиликтүү элдик курултай боюнча жый</w:t>
      </w:r>
      <w:r>
        <w:rPr>
          <w:rFonts w:ascii="Times New Roman" w:hAnsi="Times New Roman" w:cs="Times New Roman"/>
          <w:sz w:val="24"/>
          <w:szCs w:val="24"/>
          <w:lang w:val="ky-KG"/>
        </w:rPr>
        <w:t>ындарды өткөрүү графиги № 1-тиркемеге ылайык бекитилсин.( № 1- тиркеме тиркелет.)</w:t>
      </w:r>
    </w:p>
    <w:p w:rsidR="00F83465" w:rsidRDefault="00F83465" w:rsidP="00F83465">
      <w:pPr>
        <w:rPr>
          <w:rFonts w:ascii="Times New Roman" w:hAnsi="Times New Roman" w:cs="Times New Roman"/>
          <w:sz w:val="24"/>
          <w:szCs w:val="24"/>
          <w:lang w:val="ky-KG"/>
        </w:rPr>
      </w:pPr>
      <w:r>
        <w:rPr>
          <w:rFonts w:ascii="Times New Roman" w:hAnsi="Times New Roman" w:cs="Times New Roman"/>
          <w:sz w:val="24"/>
          <w:szCs w:val="24"/>
          <w:lang w:val="ky-KG"/>
        </w:rPr>
        <w:t>4.</w:t>
      </w:r>
      <w:r w:rsidRPr="00BB083E">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элдик курултайга </w:t>
      </w:r>
      <w:r w:rsidRPr="00BB083E">
        <w:rPr>
          <w:rFonts w:ascii="Times New Roman" w:hAnsi="Times New Roman" w:cs="Times New Roman"/>
          <w:sz w:val="24"/>
          <w:szCs w:val="24"/>
          <w:lang w:val="ky-KG"/>
        </w:rPr>
        <w:t xml:space="preserve"> делега</w:t>
      </w:r>
      <w:r>
        <w:rPr>
          <w:rFonts w:ascii="Times New Roman" w:hAnsi="Times New Roman" w:cs="Times New Roman"/>
          <w:sz w:val="24"/>
          <w:szCs w:val="24"/>
          <w:lang w:val="ky-KG"/>
        </w:rPr>
        <w:t>ттарды көрсөтүү нормасын № 2- тиркемеге ылайык бекитилсин. ( 2- тиркеме тиркелет )</w:t>
      </w:r>
    </w:p>
    <w:p w:rsidR="00F83465" w:rsidRDefault="00F83465" w:rsidP="00F83465">
      <w:pPr>
        <w:rPr>
          <w:rFonts w:ascii="Times New Roman" w:hAnsi="Times New Roman" w:cs="Times New Roman"/>
          <w:sz w:val="24"/>
          <w:szCs w:val="24"/>
          <w:lang w:val="ky-KG"/>
        </w:rPr>
      </w:pPr>
      <w:r>
        <w:rPr>
          <w:rFonts w:ascii="Times New Roman" w:hAnsi="Times New Roman" w:cs="Times New Roman"/>
          <w:sz w:val="24"/>
          <w:szCs w:val="24"/>
          <w:lang w:val="ky-KG"/>
        </w:rPr>
        <w:t>5.Токтомдун аткарылышын көзөмөлдөө жагы Бирлик айыл өкмөтүнүн башчысы Ж.Маканбаевге милдеттендирилсин..</w:t>
      </w:r>
    </w:p>
    <w:p w:rsidR="00F83465" w:rsidRDefault="00F83465" w:rsidP="00F83465">
      <w:pPr>
        <w:rPr>
          <w:rFonts w:ascii="Times New Roman" w:hAnsi="Times New Roman" w:cs="Times New Roman"/>
          <w:sz w:val="24"/>
          <w:szCs w:val="24"/>
          <w:lang w:val="ky-KG"/>
        </w:rPr>
      </w:pPr>
    </w:p>
    <w:p w:rsidR="00F83465" w:rsidRDefault="00F83465" w:rsidP="00F83465">
      <w:pPr>
        <w:rPr>
          <w:rFonts w:ascii="Times New Roman" w:hAnsi="Times New Roman" w:cs="Times New Roman"/>
          <w:b/>
          <w:sz w:val="24"/>
          <w:szCs w:val="24"/>
          <w:lang w:val="ky-KG"/>
        </w:rPr>
      </w:pPr>
      <w:r w:rsidRPr="00E92336">
        <w:rPr>
          <w:rFonts w:ascii="Times New Roman" w:hAnsi="Times New Roman" w:cs="Times New Roman"/>
          <w:b/>
          <w:sz w:val="24"/>
          <w:szCs w:val="24"/>
          <w:lang w:val="ky-KG"/>
        </w:rPr>
        <w:t>Бирлик айыл аймагынын</w:t>
      </w:r>
      <w:r>
        <w:rPr>
          <w:rFonts w:ascii="Times New Roman" w:hAnsi="Times New Roman" w:cs="Times New Roman"/>
          <w:b/>
          <w:sz w:val="24"/>
          <w:szCs w:val="24"/>
          <w:lang w:val="ky-KG"/>
        </w:rPr>
        <w:t xml:space="preserve"> айылдык К</w:t>
      </w:r>
      <w:r w:rsidR="00742035">
        <w:rPr>
          <w:rFonts w:ascii="Times New Roman" w:hAnsi="Times New Roman" w:cs="Times New Roman"/>
          <w:b/>
          <w:sz w:val="24"/>
          <w:szCs w:val="24"/>
          <w:lang w:val="ky-KG"/>
        </w:rPr>
        <w:t>ең</w:t>
      </w:r>
      <w:r w:rsidRPr="00E92336">
        <w:rPr>
          <w:rFonts w:ascii="Times New Roman" w:hAnsi="Times New Roman" w:cs="Times New Roman"/>
          <w:b/>
          <w:sz w:val="24"/>
          <w:szCs w:val="24"/>
          <w:lang w:val="ky-KG"/>
        </w:rPr>
        <w:t>ешинин төрагасы:                           С.Каламов</w:t>
      </w:r>
    </w:p>
    <w:p w:rsidR="00742035" w:rsidRDefault="00742035" w:rsidP="00F83465">
      <w:pPr>
        <w:rPr>
          <w:rFonts w:ascii="Times New Roman" w:hAnsi="Times New Roman" w:cs="Times New Roman"/>
          <w:b/>
          <w:sz w:val="24"/>
          <w:szCs w:val="24"/>
          <w:lang w:val="ky-KG"/>
        </w:rPr>
      </w:pPr>
    </w:p>
    <w:p w:rsidR="00742035" w:rsidRDefault="00742035" w:rsidP="00F83465">
      <w:pPr>
        <w:rPr>
          <w:rFonts w:ascii="Times New Roman" w:hAnsi="Times New Roman" w:cs="Times New Roman"/>
          <w:b/>
          <w:sz w:val="24"/>
          <w:szCs w:val="24"/>
          <w:lang w:val="ky-KG"/>
        </w:rPr>
      </w:pPr>
    </w:p>
    <w:p w:rsidR="00742035" w:rsidRDefault="00742035" w:rsidP="00F83465">
      <w:pPr>
        <w:rPr>
          <w:rFonts w:ascii="Times New Roman" w:hAnsi="Times New Roman" w:cs="Times New Roman"/>
          <w:b/>
          <w:sz w:val="24"/>
          <w:szCs w:val="24"/>
          <w:lang w:val="ky-KG"/>
        </w:rPr>
      </w:pPr>
    </w:p>
    <w:p w:rsidR="00742035" w:rsidRDefault="00742035" w:rsidP="00F83465">
      <w:pPr>
        <w:rPr>
          <w:rFonts w:ascii="Times New Roman" w:hAnsi="Times New Roman" w:cs="Times New Roman"/>
          <w:b/>
          <w:sz w:val="24"/>
          <w:szCs w:val="24"/>
          <w:lang w:val="ky-KG"/>
        </w:rPr>
      </w:pPr>
    </w:p>
    <w:p w:rsidR="00742035" w:rsidRDefault="00742035" w:rsidP="00F83465">
      <w:pPr>
        <w:rPr>
          <w:rFonts w:ascii="Times New Roman" w:hAnsi="Times New Roman" w:cs="Times New Roman"/>
          <w:b/>
          <w:sz w:val="24"/>
          <w:szCs w:val="24"/>
          <w:lang w:val="ky-KG"/>
        </w:rPr>
      </w:pPr>
    </w:p>
    <w:p w:rsidR="00742035" w:rsidRDefault="00742035" w:rsidP="00F83465">
      <w:pPr>
        <w:rPr>
          <w:rFonts w:ascii="Times New Roman" w:hAnsi="Times New Roman" w:cs="Times New Roman"/>
          <w:b/>
          <w:sz w:val="24"/>
          <w:szCs w:val="24"/>
          <w:lang w:val="ky-KG"/>
        </w:rPr>
      </w:pPr>
    </w:p>
    <w:p w:rsidR="00742035" w:rsidRDefault="00742035" w:rsidP="00F83465">
      <w:pPr>
        <w:rPr>
          <w:rFonts w:ascii="Times New Roman" w:hAnsi="Times New Roman" w:cs="Times New Roman"/>
          <w:b/>
          <w:sz w:val="24"/>
          <w:szCs w:val="24"/>
          <w:lang w:val="ky-KG"/>
        </w:rPr>
      </w:pPr>
    </w:p>
    <w:p w:rsidR="00742035" w:rsidRDefault="00742035" w:rsidP="00F83465">
      <w:pPr>
        <w:rPr>
          <w:rFonts w:ascii="Times New Roman" w:hAnsi="Times New Roman" w:cs="Times New Roman"/>
          <w:b/>
          <w:sz w:val="24"/>
          <w:szCs w:val="24"/>
          <w:lang w:val="ky-KG"/>
        </w:rPr>
      </w:pPr>
    </w:p>
    <w:p w:rsidR="00742035" w:rsidRDefault="00742035" w:rsidP="00F83465">
      <w:pPr>
        <w:rPr>
          <w:rFonts w:ascii="Times New Roman" w:hAnsi="Times New Roman" w:cs="Times New Roman"/>
          <w:b/>
          <w:sz w:val="24"/>
          <w:szCs w:val="24"/>
          <w:lang w:val="ky-KG"/>
        </w:rPr>
      </w:pPr>
    </w:p>
    <w:p w:rsidR="00742035" w:rsidRDefault="00742035" w:rsidP="00F83465">
      <w:pPr>
        <w:rPr>
          <w:rFonts w:ascii="Times New Roman" w:hAnsi="Times New Roman" w:cs="Times New Roman"/>
          <w:b/>
          <w:sz w:val="24"/>
          <w:szCs w:val="24"/>
          <w:lang w:val="ky-KG"/>
        </w:rPr>
      </w:pPr>
    </w:p>
    <w:p w:rsidR="00742035" w:rsidRDefault="00742035" w:rsidP="00F83465">
      <w:pPr>
        <w:rPr>
          <w:rFonts w:ascii="Times New Roman" w:hAnsi="Times New Roman" w:cs="Times New Roman"/>
          <w:b/>
          <w:sz w:val="24"/>
          <w:szCs w:val="24"/>
          <w:lang w:val="ky-KG"/>
        </w:rPr>
      </w:pPr>
    </w:p>
    <w:p w:rsidR="00742035" w:rsidRDefault="00742035" w:rsidP="00F83465">
      <w:pPr>
        <w:rPr>
          <w:rFonts w:ascii="Times New Roman" w:hAnsi="Times New Roman" w:cs="Times New Roman"/>
          <w:b/>
          <w:sz w:val="24"/>
          <w:szCs w:val="24"/>
          <w:lang w:val="ky-KG"/>
        </w:rPr>
      </w:pPr>
    </w:p>
    <w:p w:rsidR="00B75C30" w:rsidRDefault="00B75C30" w:rsidP="00B75C30">
      <w:pPr>
        <w:spacing w:after="0"/>
        <w:rPr>
          <w:rFonts w:ascii="Times New Roman" w:hAnsi="Times New Roman" w:cs="Times New Roman"/>
          <w:b/>
          <w:sz w:val="24"/>
          <w:szCs w:val="24"/>
          <w:lang w:val="ky-KG"/>
        </w:rPr>
      </w:pPr>
    </w:p>
    <w:p w:rsidR="00B75C30" w:rsidRDefault="00B75C30" w:rsidP="00B75C30">
      <w:pPr>
        <w:spacing w:after="0"/>
        <w:rPr>
          <w:rFonts w:ascii="Times New Roman" w:hAnsi="Times New Roman" w:cs="Times New Roman"/>
          <w:b/>
          <w:sz w:val="24"/>
          <w:szCs w:val="24"/>
          <w:lang w:val="ky-KG"/>
        </w:rPr>
      </w:pPr>
    </w:p>
    <w:p w:rsidR="00742035" w:rsidRDefault="00B75C30" w:rsidP="00B75C30">
      <w:pPr>
        <w:spacing w:after="0"/>
        <w:rPr>
          <w:rFonts w:ascii="Times New Roman" w:hAnsi="Times New Roman" w:cs="Times New Roman"/>
          <w:sz w:val="24"/>
          <w:szCs w:val="24"/>
          <w:lang w:val="ky-KG"/>
        </w:rPr>
      </w:pPr>
      <w:r>
        <w:rPr>
          <w:rFonts w:ascii="Times New Roman" w:hAnsi="Times New Roman" w:cs="Times New Roman"/>
          <w:b/>
          <w:sz w:val="24"/>
          <w:szCs w:val="24"/>
          <w:lang w:val="ky-KG"/>
        </w:rPr>
        <w:lastRenderedPageBreak/>
        <w:t xml:space="preserve">                                                                           </w:t>
      </w:r>
      <w:r w:rsidR="00742035">
        <w:rPr>
          <w:rFonts w:ascii="Times New Roman" w:hAnsi="Times New Roman" w:cs="Times New Roman"/>
          <w:sz w:val="24"/>
          <w:szCs w:val="24"/>
          <w:lang w:val="ky-KG"/>
        </w:rPr>
        <w:t>Бирлик  айыл аймагынын айылдык Кенешинин</w:t>
      </w:r>
    </w:p>
    <w:p w:rsidR="00742035" w:rsidRDefault="00742035" w:rsidP="00742035">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32348B">
        <w:rPr>
          <w:rFonts w:ascii="Times New Roman" w:hAnsi="Times New Roman" w:cs="Times New Roman"/>
          <w:sz w:val="24"/>
          <w:szCs w:val="24"/>
          <w:lang w:val="ky-KG"/>
        </w:rPr>
        <w:t>VII чакырылышынын</w:t>
      </w:r>
      <w:r>
        <w:rPr>
          <w:rFonts w:ascii="Times New Roman" w:hAnsi="Times New Roman" w:cs="Times New Roman"/>
          <w:sz w:val="24"/>
          <w:szCs w:val="24"/>
          <w:lang w:val="ky-KG"/>
        </w:rPr>
        <w:t xml:space="preserve"> к</w:t>
      </w:r>
      <w:r w:rsidRPr="0032348B">
        <w:rPr>
          <w:rFonts w:ascii="Times New Roman" w:hAnsi="Times New Roman" w:cs="Times New Roman"/>
          <w:sz w:val="24"/>
          <w:szCs w:val="24"/>
          <w:lang w:val="ky-KG"/>
        </w:rPr>
        <w:t xml:space="preserve">езексиз </w:t>
      </w:r>
      <w:r>
        <w:rPr>
          <w:rFonts w:ascii="Times New Roman" w:hAnsi="Times New Roman" w:cs="Times New Roman"/>
          <w:sz w:val="24"/>
          <w:szCs w:val="24"/>
          <w:lang w:val="ky-KG"/>
        </w:rPr>
        <w:t>X</w:t>
      </w:r>
      <w:r w:rsidRPr="003A4AD0">
        <w:rPr>
          <w:rFonts w:ascii="Times New Roman" w:hAnsi="Times New Roman" w:cs="Times New Roman"/>
          <w:sz w:val="24"/>
          <w:szCs w:val="24"/>
          <w:lang w:val="ky-KG"/>
        </w:rPr>
        <w:t xml:space="preserve"> </w:t>
      </w:r>
      <w:r w:rsidRPr="0032348B">
        <w:rPr>
          <w:rFonts w:ascii="Times New Roman" w:hAnsi="Times New Roman" w:cs="Times New Roman"/>
          <w:sz w:val="24"/>
          <w:szCs w:val="24"/>
          <w:lang w:val="ky-KG"/>
        </w:rPr>
        <w:t>сессиясынын</w:t>
      </w:r>
    </w:p>
    <w:p w:rsidR="00742035" w:rsidRDefault="00742035" w:rsidP="00742035">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                                                    № 45-токтомунун  №1-тиркемеси.</w:t>
      </w:r>
    </w:p>
    <w:p w:rsidR="00742035" w:rsidRPr="003A4AD0" w:rsidRDefault="00742035" w:rsidP="00742035">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2022-жылдын 15-сентябры.</w:t>
      </w:r>
    </w:p>
    <w:p w:rsidR="00742035" w:rsidRDefault="00742035" w:rsidP="00742035">
      <w:pPr>
        <w:rPr>
          <w:rFonts w:ascii="Times New Roman" w:hAnsi="Times New Roman" w:cs="Times New Roman"/>
          <w:b/>
          <w:sz w:val="24"/>
          <w:szCs w:val="24"/>
          <w:lang w:val="ky-KG"/>
        </w:rPr>
      </w:pPr>
    </w:p>
    <w:p w:rsidR="00742035" w:rsidRPr="0032348B" w:rsidRDefault="00742035" w:rsidP="00742035">
      <w:pPr>
        <w:rPr>
          <w:rFonts w:ascii="Times New Roman" w:hAnsi="Times New Roman" w:cs="Times New Roman"/>
          <w:b/>
          <w:sz w:val="24"/>
          <w:szCs w:val="24"/>
          <w:lang w:val="ky-KG"/>
        </w:rPr>
      </w:pPr>
      <w:r w:rsidRPr="0032348B">
        <w:rPr>
          <w:rFonts w:ascii="Times New Roman" w:hAnsi="Times New Roman" w:cs="Times New Roman"/>
          <w:b/>
          <w:sz w:val="24"/>
          <w:szCs w:val="24"/>
          <w:lang w:val="ky-KG"/>
        </w:rPr>
        <w:t>Бирлик айыл аймагынын жергиликтүү жамаатарынын курултайына делегаттарды шайлоо боюнча Бирлик айыл аймагынын айылдарында өткөрүлүүчү айылдык жыйындардын графиги.</w:t>
      </w:r>
    </w:p>
    <w:tbl>
      <w:tblPr>
        <w:tblStyle w:val="a3"/>
        <w:tblW w:w="9634" w:type="dxa"/>
        <w:tblLayout w:type="fixed"/>
        <w:tblLook w:val="04A0" w:firstRow="1" w:lastRow="0" w:firstColumn="1" w:lastColumn="0" w:noHBand="0" w:noVBand="1"/>
      </w:tblPr>
      <w:tblGrid>
        <w:gridCol w:w="572"/>
        <w:gridCol w:w="1266"/>
        <w:gridCol w:w="1276"/>
        <w:gridCol w:w="1559"/>
        <w:gridCol w:w="1701"/>
        <w:gridCol w:w="1649"/>
        <w:gridCol w:w="1611"/>
      </w:tblGrid>
      <w:tr w:rsidR="00742035" w:rsidRPr="0032348B" w:rsidTr="001903B6">
        <w:tc>
          <w:tcPr>
            <w:tcW w:w="572"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К№</w:t>
            </w:r>
          </w:p>
        </w:tc>
        <w:tc>
          <w:tcPr>
            <w:tcW w:w="126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Айылдардын аталышы</w:t>
            </w:r>
          </w:p>
        </w:tc>
        <w:tc>
          <w:tcPr>
            <w:tcW w:w="127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Жыйын өткөрүү мөөнөтү</w:t>
            </w:r>
          </w:p>
        </w:tc>
        <w:tc>
          <w:tcPr>
            <w:tcW w:w="155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Сааты</w:t>
            </w:r>
          </w:p>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Орду</w:t>
            </w:r>
          </w:p>
          <w:p w:rsidR="00742035" w:rsidRPr="004B0071" w:rsidRDefault="00742035" w:rsidP="001903B6">
            <w:pPr>
              <w:rPr>
                <w:rFonts w:ascii="Times New Roman" w:hAnsi="Times New Roman" w:cs="Times New Roman"/>
                <w:sz w:val="20"/>
                <w:szCs w:val="20"/>
                <w:lang w:val="ky-KG"/>
              </w:rPr>
            </w:pPr>
          </w:p>
        </w:tc>
        <w:tc>
          <w:tcPr>
            <w:tcW w:w="170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 xml:space="preserve"> Уюштурууга жооптуу кызматкер</w:t>
            </w:r>
          </w:p>
        </w:tc>
        <w:tc>
          <w:tcPr>
            <w:tcW w:w="164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Жыйындын иш кагаздарына жооптуу кызматкер</w:t>
            </w:r>
          </w:p>
        </w:tc>
        <w:tc>
          <w:tcPr>
            <w:tcW w:w="161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Жооптуу айылдык кенешинин депутаты</w:t>
            </w:r>
          </w:p>
        </w:tc>
      </w:tr>
      <w:tr w:rsidR="00742035" w:rsidRPr="0032348B" w:rsidTr="001903B6">
        <w:tc>
          <w:tcPr>
            <w:tcW w:w="572"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w:t>
            </w:r>
          </w:p>
        </w:tc>
        <w:tc>
          <w:tcPr>
            <w:tcW w:w="126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Ормош айылы</w:t>
            </w:r>
          </w:p>
        </w:tc>
        <w:tc>
          <w:tcPr>
            <w:tcW w:w="127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23.10.2022</w:t>
            </w:r>
          </w:p>
        </w:tc>
        <w:tc>
          <w:tcPr>
            <w:tcW w:w="155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10.00</w:t>
            </w:r>
          </w:p>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Бирлик айыл</w:t>
            </w:r>
            <w:r>
              <w:rPr>
                <w:rFonts w:ascii="Times New Roman" w:hAnsi="Times New Roman" w:cs="Times New Roman"/>
                <w:sz w:val="20"/>
                <w:szCs w:val="20"/>
                <w:lang w:val="ky-KG"/>
              </w:rPr>
              <w:t xml:space="preserve"> өкмөтү</w:t>
            </w:r>
          </w:p>
        </w:tc>
        <w:tc>
          <w:tcPr>
            <w:tcW w:w="170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Курбанбеков Н.</w:t>
            </w:r>
          </w:p>
        </w:tc>
        <w:tc>
          <w:tcPr>
            <w:tcW w:w="164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Ганиев О.</w:t>
            </w:r>
          </w:p>
        </w:tc>
        <w:tc>
          <w:tcPr>
            <w:tcW w:w="161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Гулмурзаева Г.</w:t>
            </w:r>
          </w:p>
        </w:tc>
      </w:tr>
      <w:tr w:rsidR="00742035" w:rsidRPr="0032348B" w:rsidTr="001903B6">
        <w:tc>
          <w:tcPr>
            <w:tcW w:w="572"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2</w:t>
            </w:r>
          </w:p>
        </w:tc>
        <w:tc>
          <w:tcPr>
            <w:tcW w:w="126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Сырт айылы</w:t>
            </w:r>
          </w:p>
        </w:tc>
        <w:tc>
          <w:tcPr>
            <w:tcW w:w="127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16.10.2022</w:t>
            </w:r>
          </w:p>
        </w:tc>
        <w:tc>
          <w:tcPr>
            <w:tcW w:w="155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10.00</w:t>
            </w:r>
          </w:p>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“Сырт” орто мектеби</w:t>
            </w:r>
          </w:p>
        </w:tc>
        <w:tc>
          <w:tcPr>
            <w:tcW w:w="170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Аширбаев М.</w:t>
            </w:r>
          </w:p>
        </w:tc>
        <w:tc>
          <w:tcPr>
            <w:tcW w:w="164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Мусаев У.</w:t>
            </w:r>
          </w:p>
        </w:tc>
        <w:tc>
          <w:tcPr>
            <w:tcW w:w="161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Гафуров Н.</w:t>
            </w:r>
          </w:p>
          <w:p w:rsidR="00742035" w:rsidRPr="004B0071" w:rsidRDefault="00742035" w:rsidP="001903B6">
            <w:pPr>
              <w:rPr>
                <w:rFonts w:ascii="Times New Roman" w:hAnsi="Times New Roman" w:cs="Times New Roman"/>
                <w:sz w:val="20"/>
                <w:szCs w:val="20"/>
                <w:lang w:val="ky-KG"/>
              </w:rPr>
            </w:pPr>
          </w:p>
        </w:tc>
      </w:tr>
      <w:tr w:rsidR="00742035" w:rsidRPr="0032348B" w:rsidTr="001903B6">
        <w:tc>
          <w:tcPr>
            <w:tcW w:w="572"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3</w:t>
            </w:r>
          </w:p>
        </w:tc>
        <w:tc>
          <w:tcPr>
            <w:tcW w:w="126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Жаны – Сырт айылы</w:t>
            </w:r>
          </w:p>
        </w:tc>
        <w:tc>
          <w:tcPr>
            <w:tcW w:w="127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17.10.2022</w:t>
            </w:r>
          </w:p>
        </w:tc>
        <w:tc>
          <w:tcPr>
            <w:tcW w:w="1559" w:type="dxa"/>
          </w:tcPr>
          <w:p w:rsidR="00742035"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14.00</w:t>
            </w:r>
          </w:p>
          <w:p w:rsidR="00742035" w:rsidRPr="004B0071" w:rsidRDefault="00742035" w:rsidP="001903B6">
            <w:pPr>
              <w:rPr>
                <w:rFonts w:ascii="Times New Roman" w:hAnsi="Times New Roman" w:cs="Times New Roman"/>
                <w:sz w:val="20"/>
                <w:szCs w:val="20"/>
                <w:lang w:val="ky-KG"/>
              </w:rPr>
            </w:pPr>
            <w:r>
              <w:rPr>
                <w:rFonts w:ascii="Times New Roman" w:hAnsi="Times New Roman" w:cs="Times New Roman"/>
                <w:sz w:val="20"/>
                <w:szCs w:val="20"/>
                <w:lang w:val="ky-KG"/>
              </w:rPr>
              <w:t>Айылдык мечит</w:t>
            </w:r>
          </w:p>
          <w:p w:rsidR="00742035" w:rsidRPr="004B0071" w:rsidRDefault="00742035" w:rsidP="001903B6">
            <w:pPr>
              <w:rPr>
                <w:rFonts w:ascii="Times New Roman" w:hAnsi="Times New Roman" w:cs="Times New Roman"/>
                <w:sz w:val="20"/>
                <w:szCs w:val="20"/>
                <w:lang w:val="ky-KG"/>
              </w:rPr>
            </w:pPr>
          </w:p>
        </w:tc>
        <w:tc>
          <w:tcPr>
            <w:tcW w:w="170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Джаныбаев Ж</w:t>
            </w:r>
          </w:p>
        </w:tc>
        <w:tc>
          <w:tcPr>
            <w:tcW w:w="164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Гулмурзаев Г.</w:t>
            </w:r>
          </w:p>
        </w:tc>
        <w:tc>
          <w:tcPr>
            <w:tcW w:w="161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Койчубаев Д.</w:t>
            </w:r>
          </w:p>
        </w:tc>
      </w:tr>
      <w:tr w:rsidR="00742035" w:rsidRPr="0032348B" w:rsidTr="001903B6">
        <w:tc>
          <w:tcPr>
            <w:tcW w:w="572"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4</w:t>
            </w:r>
          </w:p>
        </w:tc>
        <w:tc>
          <w:tcPr>
            <w:tcW w:w="126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Ынтымак айылы</w:t>
            </w:r>
          </w:p>
        </w:tc>
        <w:tc>
          <w:tcPr>
            <w:tcW w:w="127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16.10.2022</w:t>
            </w:r>
          </w:p>
        </w:tc>
        <w:tc>
          <w:tcPr>
            <w:tcW w:w="1559" w:type="dxa"/>
          </w:tcPr>
          <w:p w:rsidR="00742035"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14.00</w:t>
            </w:r>
          </w:p>
          <w:p w:rsidR="00742035" w:rsidRPr="004B0071" w:rsidRDefault="00742035" w:rsidP="001903B6">
            <w:pPr>
              <w:rPr>
                <w:rFonts w:ascii="Times New Roman" w:hAnsi="Times New Roman" w:cs="Times New Roman"/>
                <w:sz w:val="20"/>
                <w:szCs w:val="20"/>
                <w:lang w:val="ky-KG"/>
              </w:rPr>
            </w:pPr>
            <w:r>
              <w:rPr>
                <w:rFonts w:ascii="Times New Roman" w:hAnsi="Times New Roman" w:cs="Times New Roman"/>
                <w:sz w:val="20"/>
                <w:szCs w:val="20"/>
                <w:lang w:val="ky-KG"/>
              </w:rPr>
              <w:t>Айылдык мечит</w:t>
            </w:r>
          </w:p>
        </w:tc>
        <w:tc>
          <w:tcPr>
            <w:tcW w:w="170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Эсенов Ж</w:t>
            </w:r>
          </w:p>
        </w:tc>
        <w:tc>
          <w:tcPr>
            <w:tcW w:w="164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Гулмурзаева Г.</w:t>
            </w:r>
          </w:p>
        </w:tc>
        <w:tc>
          <w:tcPr>
            <w:tcW w:w="161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Ганиева Ж.</w:t>
            </w:r>
          </w:p>
        </w:tc>
      </w:tr>
      <w:tr w:rsidR="00742035" w:rsidRPr="0032348B" w:rsidTr="001903B6">
        <w:tc>
          <w:tcPr>
            <w:tcW w:w="572"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5</w:t>
            </w:r>
          </w:p>
        </w:tc>
        <w:tc>
          <w:tcPr>
            <w:tcW w:w="126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Моло айылы</w:t>
            </w:r>
          </w:p>
        </w:tc>
        <w:tc>
          <w:tcPr>
            <w:tcW w:w="127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17.10.2022</w:t>
            </w:r>
          </w:p>
        </w:tc>
        <w:tc>
          <w:tcPr>
            <w:tcW w:w="155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10.00</w:t>
            </w:r>
          </w:p>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“Моло”т.э.орто мектеби</w:t>
            </w:r>
          </w:p>
        </w:tc>
        <w:tc>
          <w:tcPr>
            <w:tcW w:w="170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Анарбаев Д</w:t>
            </w:r>
          </w:p>
        </w:tc>
        <w:tc>
          <w:tcPr>
            <w:tcW w:w="164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Мусаев У.</w:t>
            </w:r>
          </w:p>
        </w:tc>
        <w:tc>
          <w:tcPr>
            <w:tcW w:w="161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Анарбаев Б.</w:t>
            </w:r>
          </w:p>
        </w:tc>
      </w:tr>
      <w:tr w:rsidR="00742035" w:rsidRPr="0032348B" w:rsidTr="001903B6">
        <w:tc>
          <w:tcPr>
            <w:tcW w:w="572"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6</w:t>
            </w:r>
          </w:p>
        </w:tc>
        <w:tc>
          <w:tcPr>
            <w:tcW w:w="126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Чечме айылы</w:t>
            </w:r>
          </w:p>
        </w:tc>
        <w:tc>
          <w:tcPr>
            <w:tcW w:w="127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18.10.2022</w:t>
            </w:r>
          </w:p>
        </w:tc>
        <w:tc>
          <w:tcPr>
            <w:tcW w:w="155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10.00</w:t>
            </w:r>
          </w:p>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“1-Май” орто мектеби</w:t>
            </w:r>
          </w:p>
        </w:tc>
        <w:tc>
          <w:tcPr>
            <w:tcW w:w="170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Таджиев А</w:t>
            </w:r>
          </w:p>
        </w:tc>
        <w:tc>
          <w:tcPr>
            <w:tcW w:w="164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Кабылова А.</w:t>
            </w:r>
          </w:p>
        </w:tc>
        <w:tc>
          <w:tcPr>
            <w:tcW w:w="161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 xml:space="preserve"> Каламов С.</w:t>
            </w:r>
          </w:p>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Жаникулов Т.</w:t>
            </w:r>
          </w:p>
        </w:tc>
      </w:tr>
      <w:tr w:rsidR="00742035" w:rsidRPr="0032348B" w:rsidTr="001903B6">
        <w:tc>
          <w:tcPr>
            <w:tcW w:w="572"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7</w:t>
            </w:r>
          </w:p>
        </w:tc>
        <w:tc>
          <w:tcPr>
            <w:tcW w:w="126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Бел айылы</w:t>
            </w:r>
          </w:p>
        </w:tc>
        <w:tc>
          <w:tcPr>
            <w:tcW w:w="127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18.10.2022</w:t>
            </w:r>
          </w:p>
        </w:tc>
        <w:tc>
          <w:tcPr>
            <w:tcW w:w="155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14.00</w:t>
            </w:r>
          </w:p>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А.Солтонов ат.орто мектеби</w:t>
            </w:r>
          </w:p>
        </w:tc>
        <w:tc>
          <w:tcPr>
            <w:tcW w:w="170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Жамбулов Ы</w:t>
            </w:r>
          </w:p>
        </w:tc>
        <w:tc>
          <w:tcPr>
            <w:tcW w:w="164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Кабылова А.</w:t>
            </w:r>
          </w:p>
        </w:tc>
        <w:tc>
          <w:tcPr>
            <w:tcW w:w="161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Ташполотов С.</w:t>
            </w:r>
          </w:p>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Эшанкулов М.</w:t>
            </w:r>
          </w:p>
        </w:tc>
      </w:tr>
      <w:tr w:rsidR="00742035" w:rsidRPr="0032348B" w:rsidTr="001903B6">
        <w:tc>
          <w:tcPr>
            <w:tcW w:w="572"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8</w:t>
            </w:r>
          </w:p>
        </w:tc>
        <w:tc>
          <w:tcPr>
            <w:tcW w:w="126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Сур айылы</w:t>
            </w:r>
          </w:p>
        </w:tc>
        <w:tc>
          <w:tcPr>
            <w:tcW w:w="127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20.10.2022</w:t>
            </w:r>
          </w:p>
        </w:tc>
        <w:tc>
          <w:tcPr>
            <w:tcW w:w="155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10.00</w:t>
            </w:r>
          </w:p>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Сур айылында мечит.</w:t>
            </w:r>
          </w:p>
        </w:tc>
        <w:tc>
          <w:tcPr>
            <w:tcW w:w="170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Джураев Б</w:t>
            </w:r>
          </w:p>
        </w:tc>
        <w:tc>
          <w:tcPr>
            <w:tcW w:w="164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Байев М.</w:t>
            </w:r>
          </w:p>
        </w:tc>
        <w:tc>
          <w:tcPr>
            <w:tcW w:w="161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Калматова Ж</w:t>
            </w:r>
          </w:p>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Ниязов А.</w:t>
            </w:r>
          </w:p>
        </w:tc>
      </w:tr>
      <w:tr w:rsidR="00742035" w:rsidRPr="004B0071" w:rsidTr="001903B6">
        <w:tc>
          <w:tcPr>
            <w:tcW w:w="572"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9</w:t>
            </w:r>
          </w:p>
        </w:tc>
        <w:tc>
          <w:tcPr>
            <w:tcW w:w="126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Эшме айылы</w:t>
            </w:r>
          </w:p>
        </w:tc>
        <w:tc>
          <w:tcPr>
            <w:tcW w:w="127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20.10.2022</w:t>
            </w:r>
          </w:p>
        </w:tc>
        <w:tc>
          <w:tcPr>
            <w:tcW w:w="155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14.00</w:t>
            </w:r>
          </w:p>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“Эшме” орто мектеби</w:t>
            </w:r>
          </w:p>
        </w:tc>
        <w:tc>
          <w:tcPr>
            <w:tcW w:w="170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Арапов З</w:t>
            </w:r>
          </w:p>
        </w:tc>
        <w:tc>
          <w:tcPr>
            <w:tcW w:w="164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Байев М.</w:t>
            </w:r>
          </w:p>
        </w:tc>
        <w:tc>
          <w:tcPr>
            <w:tcW w:w="161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Нышанов У</w:t>
            </w:r>
          </w:p>
        </w:tc>
      </w:tr>
      <w:tr w:rsidR="00742035" w:rsidRPr="003370A9" w:rsidTr="001903B6">
        <w:tc>
          <w:tcPr>
            <w:tcW w:w="572"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10</w:t>
            </w:r>
          </w:p>
        </w:tc>
        <w:tc>
          <w:tcPr>
            <w:tcW w:w="126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 xml:space="preserve">Кичи </w:t>
            </w:r>
            <w:r>
              <w:rPr>
                <w:rFonts w:ascii="Times New Roman" w:hAnsi="Times New Roman" w:cs="Times New Roman"/>
                <w:sz w:val="20"/>
                <w:szCs w:val="20"/>
                <w:lang w:val="ky-KG"/>
              </w:rPr>
              <w:t>-</w:t>
            </w:r>
            <w:r w:rsidRPr="004B0071">
              <w:rPr>
                <w:rFonts w:ascii="Times New Roman" w:hAnsi="Times New Roman" w:cs="Times New Roman"/>
                <w:sz w:val="20"/>
                <w:szCs w:val="20"/>
                <w:lang w:val="ky-KG"/>
              </w:rPr>
              <w:t>Айдаркен айылы</w:t>
            </w:r>
          </w:p>
        </w:tc>
        <w:tc>
          <w:tcPr>
            <w:tcW w:w="127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21.10.2022</w:t>
            </w:r>
          </w:p>
        </w:tc>
        <w:tc>
          <w:tcPr>
            <w:tcW w:w="1559" w:type="dxa"/>
          </w:tcPr>
          <w:p w:rsidR="00742035"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10.00</w:t>
            </w:r>
          </w:p>
          <w:p w:rsidR="00742035" w:rsidRPr="004B0071" w:rsidRDefault="00742035" w:rsidP="001903B6">
            <w:pPr>
              <w:rPr>
                <w:rFonts w:ascii="Times New Roman" w:hAnsi="Times New Roman" w:cs="Times New Roman"/>
                <w:sz w:val="20"/>
                <w:szCs w:val="20"/>
                <w:lang w:val="ky-KG"/>
              </w:rPr>
            </w:pPr>
            <w:r>
              <w:rPr>
                <w:rFonts w:ascii="Times New Roman" w:hAnsi="Times New Roman" w:cs="Times New Roman"/>
                <w:sz w:val="20"/>
                <w:szCs w:val="20"/>
                <w:lang w:val="ky-KG"/>
              </w:rPr>
              <w:t>Айылдык мечит</w:t>
            </w:r>
          </w:p>
        </w:tc>
        <w:tc>
          <w:tcPr>
            <w:tcW w:w="170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Ташбалтаев М</w:t>
            </w:r>
          </w:p>
        </w:tc>
        <w:tc>
          <w:tcPr>
            <w:tcW w:w="164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Ибрагим у А.</w:t>
            </w:r>
          </w:p>
        </w:tc>
        <w:tc>
          <w:tcPr>
            <w:tcW w:w="161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Ташбалтаев Ү.</w:t>
            </w:r>
          </w:p>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Дыйканова Б.</w:t>
            </w:r>
          </w:p>
        </w:tc>
      </w:tr>
      <w:tr w:rsidR="00742035" w:rsidRPr="0032348B" w:rsidTr="001903B6">
        <w:tc>
          <w:tcPr>
            <w:tcW w:w="572"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11</w:t>
            </w:r>
          </w:p>
        </w:tc>
        <w:tc>
          <w:tcPr>
            <w:tcW w:w="126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Жал айылы</w:t>
            </w:r>
          </w:p>
        </w:tc>
        <w:tc>
          <w:tcPr>
            <w:tcW w:w="127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22.10.2022</w:t>
            </w:r>
          </w:p>
        </w:tc>
        <w:tc>
          <w:tcPr>
            <w:tcW w:w="155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10.00</w:t>
            </w:r>
          </w:p>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Б.Алыкулов ат.о.м.</w:t>
            </w:r>
          </w:p>
        </w:tc>
        <w:tc>
          <w:tcPr>
            <w:tcW w:w="170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Анаркулов Т</w:t>
            </w:r>
          </w:p>
        </w:tc>
        <w:tc>
          <w:tcPr>
            <w:tcW w:w="164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Маматов Ш.</w:t>
            </w:r>
          </w:p>
        </w:tc>
        <w:tc>
          <w:tcPr>
            <w:tcW w:w="161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Анакулова Б.</w:t>
            </w:r>
          </w:p>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Топчубаев К.</w:t>
            </w:r>
          </w:p>
        </w:tc>
      </w:tr>
      <w:tr w:rsidR="00742035" w:rsidRPr="0032348B" w:rsidTr="001903B6">
        <w:tc>
          <w:tcPr>
            <w:tcW w:w="572"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12</w:t>
            </w:r>
          </w:p>
        </w:tc>
        <w:tc>
          <w:tcPr>
            <w:tcW w:w="126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Жаны-Коргон айылы</w:t>
            </w:r>
          </w:p>
        </w:tc>
        <w:tc>
          <w:tcPr>
            <w:tcW w:w="127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22.10.2022</w:t>
            </w:r>
          </w:p>
        </w:tc>
        <w:tc>
          <w:tcPr>
            <w:tcW w:w="1559" w:type="dxa"/>
          </w:tcPr>
          <w:p w:rsidR="00742035"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14.00</w:t>
            </w:r>
          </w:p>
          <w:p w:rsidR="00742035" w:rsidRPr="004B0071" w:rsidRDefault="00742035" w:rsidP="001903B6">
            <w:pPr>
              <w:rPr>
                <w:rFonts w:ascii="Times New Roman" w:hAnsi="Times New Roman" w:cs="Times New Roman"/>
                <w:sz w:val="20"/>
                <w:szCs w:val="20"/>
                <w:lang w:val="ky-KG"/>
              </w:rPr>
            </w:pPr>
            <w:r>
              <w:rPr>
                <w:rFonts w:ascii="Times New Roman" w:hAnsi="Times New Roman" w:cs="Times New Roman"/>
                <w:sz w:val="20"/>
                <w:szCs w:val="20"/>
                <w:lang w:val="ky-KG"/>
              </w:rPr>
              <w:t>ФАП</w:t>
            </w:r>
          </w:p>
        </w:tc>
        <w:tc>
          <w:tcPr>
            <w:tcW w:w="170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Асланов А</w:t>
            </w:r>
          </w:p>
        </w:tc>
        <w:tc>
          <w:tcPr>
            <w:tcW w:w="164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Маматов Ш.</w:t>
            </w:r>
          </w:p>
        </w:tc>
        <w:tc>
          <w:tcPr>
            <w:tcW w:w="161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Эркебаев А.</w:t>
            </w:r>
          </w:p>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Караева Г.</w:t>
            </w:r>
          </w:p>
        </w:tc>
      </w:tr>
      <w:tr w:rsidR="00742035" w:rsidRPr="0032348B" w:rsidTr="001903B6">
        <w:tc>
          <w:tcPr>
            <w:tcW w:w="572"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13</w:t>
            </w:r>
          </w:p>
        </w:tc>
        <w:tc>
          <w:tcPr>
            <w:tcW w:w="126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Тескей айылы</w:t>
            </w:r>
          </w:p>
        </w:tc>
        <w:tc>
          <w:tcPr>
            <w:tcW w:w="1276"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21.10.2022</w:t>
            </w:r>
          </w:p>
        </w:tc>
        <w:tc>
          <w:tcPr>
            <w:tcW w:w="1559" w:type="dxa"/>
          </w:tcPr>
          <w:p w:rsidR="00742035"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14.00</w:t>
            </w:r>
          </w:p>
          <w:p w:rsidR="00742035" w:rsidRPr="004B0071" w:rsidRDefault="00742035" w:rsidP="001903B6">
            <w:pPr>
              <w:rPr>
                <w:rFonts w:ascii="Times New Roman" w:hAnsi="Times New Roman" w:cs="Times New Roman"/>
                <w:sz w:val="20"/>
                <w:szCs w:val="20"/>
                <w:lang w:val="ky-KG"/>
              </w:rPr>
            </w:pPr>
            <w:r>
              <w:rPr>
                <w:rFonts w:ascii="Times New Roman" w:hAnsi="Times New Roman" w:cs="Times New Roman"/>
                <w:sz w:val="20"/>
                <w:szCs w:val="20"/>
                <w:lang w:val="ky-KG"/>
              </w:rPr>
              <w:t>Айылдык мечит</w:t>
            </w:r>
          </w:p>
        </w:tc>
        <w:tc>
          <w:tcPr>
            <w:tcW w:w="170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 xml:space="preserve">Каримов </w:t>
            </w:r>
            <w:r>
              <w:rPr>
                <w:rFonts w:ascii="Times New Roman" w:hAnsi="Times New Roman" w:cs="Times New Roman"/>
                <w:sz w:val="20"/>
                <w:szCs w:val="20"/>
                <w:lang w:val="ky-KG"/>
              </w:rPr>
              <w:t>С</w:t>
            </w:r>
          </w:p>
        </w:tc>
        <w:tc>
          <w:tcPr>
            <w:tcW w:w="1649"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Ибрагим у А.</w:t>
            </w:r>
          </w:p>
        </w:tc>
        <w:tc>
          <w:tcPr>
            <w:tcW w:w="1611" w:type="dxa"/>
          </w:tcPr>
          <w:p w:rsidR="00742035" w:rsidRPr="004B0071" w:rsidRDefault="00742035" w:rsidP="001903B6">
            <w:pPr>
              <w:rPr>
                <w:rFonts w:ascii="Times New Roman" w:hAnsi="Times New Roman" w:cs="Times New Roman"/>
                <w:sz w:val="20"/>
                <w:szCs w:val="20"/>
                <w:lang w:val="ky-KG"/>
              </w:rPr>
            </w:pPr>
            <w:r w:rsidRPr="004B0071">
              <w:rPr>
                <w:rFonts w:ascii="Times New Roman" w:hAnsi="Times New Roman" w:cs="Times New Roman"/>
                <w:sz w:val="20"/>
                <w:szCs w:val="20"/>
                <w:lang w:val="ky-KG"/>
              </w:rPr>
              <w:t>Токтосунов З.</w:t>
            </w:r>
          </w:p>
          <w:p w:rsidR="00742035" w:rsidRPr="004B0071" w:rsidRDefault="00742035" w:rsidP="001903B6">
            <w:pPr>
              <w:rPr>
                <w:rFonts w:ascii="Times New Roman" w:hAnsi="Times New Roman" w:cs="Times New Roman"/>
                <w:sz w:val="20"/>
                <w:szCs w:val="20"/>
                <w:lang w:val="ky-KG"/>
              </w:rPr>
            </w:pPr>
          </w:p>
        </w:tc>
      </w:tr>
    </w:tbl>
    <w:p w:rsidR="00742035" w:rsidRDefault="00742035" w:rsidP="00742035">
      <w:pPr>
        <w:spacing w:after="0"/>
        <w:rPr>
          <w:rFonts w:ascii="Times New Roman" w:hAnsi="Times New Roman" w:cs="Times New Roman"/>
          <w:sz w:val="24"/>
          <w:szCs w:val="24"/>
          <w:lang w:val="ky-KG"/>
        </w:rPr>
      </w:pPr>
    </w:p>
    <w:p w:rsidR="00742035" w:rsidRDefault="00742035" w:rsidP="00742035">
      <w:pPr>
        <w:spacing w:after="0"/>
        <w:rPr>
          <w:rFonts w:ascii="Times New Roman" w:hAnsi="Times New Roman" w:cs="Times New Roman"/>
          <w:sz w:val="24"/>
          <w:szCs w:val="24"/>
          <w:lang w:val="ky-KG"/>
        </w:rPr>
      </w:pPr>
      <w:r w:rsidRPr="001D488C">
        <w:rPr>
          <w:rFonts w:ascii="Times New Roman" w:hAnsi="Times New Roman" w:cs="Times New Roman"/>
          <w:b/>
          <w:sz w:val="24"/>
          <w:szCs w:val="24"/>
          <w:lang w:val="ky-KG"/>
        </w:rPr>
        <w:t>Бирлик айыл аймагынын айылдык Кенешинин  төрагасы:                           С.Каламов</w:t>
      </w:r>
      <w:r w:rsidRPr="0032348B">
        <w:rPr>
          <w:rFonts w:ascii="Times New Roman" w:hAnsi="Times New Roman" w:cs="Times New Roman"/>
          <w:sz w:val="24"/>
          <w:szCs w:val="24"/>
          <w:lang w:val="ky-KG"/>
        </w:rPr>
        <w:t xml:space="preserve">       </w:t>
      </w:r>
    </w:p>
    <w:p w:rsidR="00742035" w:rsidRDefault="00742035" w:rsidP="00742035">
      <w:pPr>
        <w:spacing w:after="0"/>
        <w:rPr>
          <w:rFonts w:ascii="Times New Roman" w:hAnsi="Times New Roman" w:cs="Times New Roman"/>
          <w:sz w:val="24"/>
          <w:szCs w:val="24"/>
          <w:lang w:val="ky-KG"/>
        </w:rPr>
      </w:pPr>
    </w:p>
    <w:p w:rsidR="00B75C30" w:rsidRDefault="00742035" w:rsidP="00742035">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B75C30" w:rsidRDefault="00B75C30" w:rsidP="00742035">
      <w:pPr>
        <w:spacing w:after="0"/>
        <w:rPr>
          <w:rFonts w:ascii="Times New Roman" w:hAnsi="Times New Roman" w:cs="Times New Roman"/>
          <w:sz w:val="24"/>
          <w:szCs w:val="24"/>
          <w:lang w:val="ky-KG"/>
        </w:rPr>
      </w:pPr>
    </w:p>
    <w:p w:rsidR="00742035" w:rsidRDefault="00B75C30" w:rsidP="00742035">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742035">
        <w:rPr>
          <w:rFonts w:ascii="Times New Roman" w:hAnsi="Times New Roman" w:cs="Times New Roman"/>
          <w:sz w:val="24"/>
          <w:szCs w:val="24"/>
          <w:lang w:val="ky-KG"/>
        </w:rPr>
        <w:t>Бирлик  айыл аймагынын айылдык Кенешинин</w:t>
      </w:r>
    </w:p>
    <w:p w:rsidR="00742035" w:rsidRDefault="00742035" w:rsidP="00742035">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32348B">
        <w:rPr>
          <w:rFonts w:ascii="Times New Roman" w:hAnsi="Times New Roman" w:cs="Times New Roman"/>
          <w:sz w:val="24"/>
          <w:szCs w:val="24"/>
          <w:lang w:val="ky-KG"/>
        </w:rPr>
        <w:t>VII чакырылышынын</w:t>
      </w:r>
      <w:r>
        <w:rPr>
          <w:rFonts w:ascii="Times New Roman" w:hAnsi="Times New Roman" w:cs="Times New Roman"/>
          <w:sz w:val="24"/>
          <w:szCs w:val="24"/>
          <w:lang w:val="ky-KG"/>
        </w:rPr>
        <w:t xml:space="preserve"> к</w:t>
      </w:r>
      <w:r w:rsidRPr="0032348B">
        <w:rPr>
          <w:rFonts w:ascii="Times New Roman" w:hAnsi="Times New Roman" w:cs="Times New Roman"/>
          <w:sz w:val="24"/>
          <w:szCs w:val="24"/>
          <w:lang w:val="ky-KG"/>
        </w:rPr>
        <w:t xml:space="preserve">езексиз </w:t>
      </w:r>
      <w:r>
        <w:rPr>
          <w:rFonts w:ascii="Times New Roman" w:hAnsi="Times New Roman" w:cs="Times New Roman"/>
          <w:sz w:val="24"/>
          <w:szCs w:val="24"/>
          <w:lang w:val="ky-KG"/>
        </w:rPr>
        <w:t>X</w:t>
      </w:r>
      <w:r w:rsidRPr="003A4AD0">
        <w:rPr>
          <w:rFonts w:ascii="Times New Roman" w:hAnsi="Times New Roman" w:cs="Times New Roman"/>
          <w:sz w:val="24"/>
          <w:szCs w:val="24"/>
          <w:lang w:val="ky-KG"/>
        </w:rPr>
        <w:t xml:space="preserve"> </w:t>
      </w:r>
      <w:r w:rsidRPr="0032348B">
        <w:rPr>
          <w:rFonts w:ascii="Times New Roman" w:hAnsi="Times New Roman" w:cs="Times New Roman"/>
          <w:sz w:val="24"/>
          <w:szCs w:val="24"/>
          <w:lang w:val="ky-KG"/>
        </w:rPr>
        <w:t>сессиясынын</w:t>
      </w:r>
    </w:p>
    <w:p w:rsidR="00742035" w:rsidRDefault="00742035" w:rsidP="00742035">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                                                    № 45-токтомунун  № 2-тиркемеси.</w:t>
      </w:r>
    </w:p>
    <w:p w:rsidR="00742035" w:rsidRPr="003A4AD0" w:rsidRDefault="00742035" w:rsidP="00742035">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2022-жылдын 15-сентябры.</w:t>
      </w:r>
    </w:p>
    <w:p w:rsidR="00742035" w:rsidRDefault="00742035" w:rsidP="00742035">
      <w:pPr>
        <w:spacing w:after="0"/>
        <w:rPr>
          <w:rFonts w:ascii="Times New Roman" w:hAnsi="Times New Roman" w:cs="Times New Roman"/>
          <w:sz w:val="24"/>
          <w:szCs w:val="24"/>
          <w:lang w:val="ky-KG"/>
        </w:rPr>
      </w:pPr>
    </w:p>
    <w:p w:rsidR="00742035" w:rsidRPr="00B75C30" w:rsidRDefault="00742035" w:rsidP="00B75C30">
      <w:pPr>
        <w:jc w:val="center"/>
        <w:rPr>
          <w:rFonts w:ascii="Times New Roman" w:hAnsi="Times New Roman" w:cs="Times New Roman"/>
          <w:sz w:val="24"/>
          <w:szCs w:val="24"/>
          <w:lang w:val="ky-KG"/>
        </w:rPr>
      </w:pPr>
      <w:r w:rsidRPr="0032348B">
        <w:rPr>
          <w:rFonts w:ascii="Times New Roman" w:hAnsi="Times New Roman" w:cs="Times New Roman"/>
          <w:b/>
          <w:sz w:val="24"/>
          <w:szCs w:val="24"/>
          <w:lang w:val="ky-KG"/>
        </w:rPr>
        <w:t>Бирлик айыл аймагынын жергиликтүү курултайына делегаттард</w:t>
      </w:r>
      <w:r>
        <w:rPr>
          <w:rFonts w:ascii="Times New Roman" w:hAnsi="Times New Roman" w:cs="Times New Roman"/>
          <w:b/>
          <w:sz w:val="24"/>
          <w:szCs w:val="24"/>
          <w:lang w:val="ky-KG"/>
        </w:rPr>
        <w:t>ы көрсөтүү бо</w:t>
      </w:r>
      <w:r w:rsidRPr="0032348B">
        <w:rPr>
          <w:rFonts w:ascii="Times New Roman" w:hAnsi="Times New Roman" w:cs="Times New Roman"/>
          <w:b/>
          <w:sz w:val="24"/>
          <w:szCs w:val="24"/>
          <w:lang w:val="ky-KG"/>
        </w:rPr>
        <w:t>юнча</w:t>
      </w:r>
      <w:r>
        <w:rPr>
          <w:rFonts w:ascii="Times New Roman" w:hAnsi="Times New Roman" w:cs="Times New Roman"/>
          <w:b/>
          <w:sz w:val="24"/>
          <w:szCs w:val="24"/>
          <w:lang w:val="ky-KG"/>
        </w:rPr>
        <w:t xml:space="preserve"> </w:t>
      </w:r>
      <w:r w:rsidR="00B75C30">
        <w:rPr>
          <w:rFonts w:ascii="Times New Roman" w:hAnsi="Times New Roman" w:cs="Times New Roman"/>
          <w:b/>
          <w:sz w:val="24"/>
          <w:szCs w:val="24"/>
          <w:lang w:val="ky-KG"/>
        </w:rPr>
        <w:t>нормасы.</w:t>
      </w:r>
    </w:p>
    <w:tbl>
      <w:tblPr>
        <w:tblStyle w:val="a3"/>
        <w:tblW w:w="0" w:type="auto"/>
        <w:tblLook w:val="04A0" w:firstRow="1" w:lastRow="0" w:firstColumn="1" w:lastColumn="0" w:noHBand="0" w:noVBand="1"/>
      </w:tblPr>
      <w:tblGrid>
        <w:gridCol w:w="1006"/>
        <w:gridCol w:w="2924"/>
        <w:gridCol w:w="1646"/>
        <w:gridCol w:w="2788"/>
      </w:tblGrid>
      <w:tr w:rsidR="00742035" w:rsidRPr="0032348B" w:rsidTr="001903B6">
        <w:trPr>
          <w:trHeight w:val="1233"/>
        </w:trPr>
        <w:tc>
          <w:tcPr>
            <w:tcW w:w="1006"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К№</w:t>
            </w:r>
          </w:p>
        </w:tc>
        <w:tc>
          <w:tcPr>
            <w:tcW w:w="2924"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Айылдардын аталышы</w:t>
            </w:r>
          </w:p>
        </w:tc>
        <w:tc>
          <w:tcPr>
            <w:tcW w:w="1646"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Калкынын саны</w:t>
            </w:r>
          </w:p>
        </w:tc>
        <w:tc>
          <w:tcPr>
            <w:tcW w:w="2788"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 xml:space="preserve">Делегаттарды көрсөтүү </w:t>
            </w:r>
          </w:p>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нормасы</w:t>
            </w:r>
          </w:p>
        </w:tc>
      </w:tr>
      <w:tr w:rsidR="00742035" w:rsidRPr="0032348B" w:rsidTr="001903B6">
        <w:trPr>
          <w:trHeight w:val="418"/>
        </w:trPr>
        <w:tc>
          <w:tcPr>
            <w:tcW w:w="1006"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1</w:t>
            </w:r>
          </w:p>
        </w:tc>
        <w:tc>
          <w:tcPr>
            <w:tcW w:w="2924"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Ормош айылы</w:t>
            </w:r>
          </w:p>
        </w:tc>
        <w:tc>
          <w:tcPr>
            <w:tcW w:w="1646"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1517</w:t>
            </w:r>
          </w:p>
        </w:tc>
        <w:tc>
          <w:tcPr>
            <w:tcW w:w="2788" w:type="dxa"/>
          </w:tcPr>
          <w:p w:rsidR="00742035" w:rsidRPr="0032348B" w:rsidRDefault="00742035" w:rsidP="001903B6">
            <w:pPr>
              <w:rPr>
                <w:rFonts w:ascii="Times New Roman" w:hAnsi="Times New Roman" w:cs="Times New Roman"/>
                <w:sz w:val="24"/>
                <w:szCs w:val="24"/>
                <w:lang w:val="ky-KG"/>
              </w:rPr>
            </w:pPr>
            <w:r>
              <w:rPr>
                <w:rFonts w:ascii="Times New Roman" w:hAnsi="Times New Roman" w:cs="Times New Roman"/>
                <w:sz w:val="24"/>
                <w:szCs w:val="24"/>
                <w:lang w:val="ky-KG"/>
              </w:rPr>
              <w:t>10</w:t>
            </w:r>
          </w:p>
        </w:tc>
      </w:tr>
      <w:tr w:rsidR="00742035" w:rsidRPr="0032348B" w:rsidTr="001903B6">
        <w:trPr>
          <w:trHeight w:val="418"/>
        </w:trPr>
        <w:tc>
          <w:tcPr>
            <w:tcW w:w="1006"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2</w:t>
            </w:r>
          </w:p>
        </w:tc>
        <w:tc>
          <w:tcPr>
            <w:tcW w:w="2924"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Бел айылы</w:t>
            </w:r>
          </w:p>
        </w:tc>
        <w:tc>
          <w:tcPr>
            <w:tcW w:w="1646" w:type="dxa"/>
          </w:tcPr>
          <w:p w:rsidR="00742035" w:rsidRPr="0032348B" w:rsidRDefault="00742035" w:rsidP="001903B6">
            <w:pPr>
              <w:rPr>
                <w:rFonts w:ascii="Times New Roman" w:hAnsi="Times New Roman" w:cs="Times New Roman"/>
                <w:sz w:val="24"/>
                <w:szCs w:val="24"/>
                <w:lang w:val="ky-KG"/>
              </w:rPr>
            </w:pPr>
            <w:r>
              <w:rPr>
                <w:rFonts w:ascii="Times New Roman" w:hAnsi="Times New Roman" w:cs="Times New Roman"/>
                <w:sz w:val="24"/>
                <w:szCs w:val="24"/>
                <w:lang w:val="ky-KG"/>
              </w:rPr>
              <w:t>1123</w:t>
            </w:r>
          </w:p>
        </w:tc>
        <w:tc>
          <w:tcPr>
            <w:tcW w:w="2788" w:type="dxa"/>
          </w:tcPr>
          <w:p w:rsidR="00742035" w:rsidRPr="0032348B" w:rsidRDefault="00742035" w:rsidP="001903B6">
            <w:pPr>
              <w:rPr>
                <w:rFonts w:ascii="Times New Roman" w:hAnsi="Times New Roman" w:cs="Times New Roman"/>
                <w:sz w:val="24"/>
                <w:szCs w:val="24"/>
                <w:lang w:val="ky-KG"/>
              </w:rPr>
            </w:pPr>
            <w:r>
              <w:rPr>
                <w:rFonts w:ascii="Times New Roman" w:hAnsi="Times New Roman" w:cs="Times New Roman"/>
                <w:sz w:val="24"/>
                <w:szCs w:val="24"/>
                <w:lang w:val="ky-KG"/>
              </w:rPr>
              <w:t>8</w:t>
            </w:r>
          </w:p>
        </w:tc>
      </w:tr>
      <w:tr w:rsidR="00742035" w:rsidRPr="0032348B" w:rsidTr="001903B6">
        <w:trPr>
          <w:trHeight w:val="395"/>
        </w:trPr>
        <w:tc>
          <w:tcPr>
            <w:tcW w:w="1006"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3</w:t>
            </w:r>
          </w:p>
        </w:tc>
        <w:tc>
          <w:tcPr>
            <w:tcW w:w="2924"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Жал айылы</w:t>
            </w:r>
          </w:p>
        </w:tc>
        <w:tc>
          <w:tcPr>
            <w:tcW w:w="1646" w:type="dxa"/>
          </w:tcPr>
          <w:p w:rsidR="00742035" w:rsidRPr="0032348B" w:rsidRDefault="00742035" w:rsidP="001903B6">
            <w:pPr>
              <w:rPr>
                <w:rFonts w:ascii="Times New Roman" w:hAnsi="Times New Roman" w:cs="Times New Roman"/>
                <w:sz w:val="24"/>
                <w:szCs w:val="24"/>
                <w:lang w:val="ky-KG"/>
              </w:rPr>
            </w:pPr>
            <w:r>
              <w:rPr>
                <w:rFonts w:ascii="Times New Roman" w:hAnsi="Times New Roman" w:cs="Times New Roman"/>
                <w:sz w:val="24"/>
                <w:szCs w:val="24"/>
                <w:lang w:val="ky-KG"/>
              </w:rPr>
              <w:t>138</w:t>
            </w:r>
            <w:r w:rsidRPr="0032348B">
              <w:rPr>
                <w:rFonts w:ascii="Times New Roman" w:hAnsi="Times New Roman" w:cs="Times New Roman"/>
                <w:sz w:val="24"/>
                <w:szCs w:val="24"/>
                <w:lang w:val="ky-KG"/>
              </w:rPr>
              <w:t>3</w:t>
            </w:r>
          </w:p>
        </w:tc>
        <w:tc>
          <w:tcPr>
            <w:tcW w:w="2788" w:type="dxa"/>
          </w:tcPr>
          <w:p w:rsidR="00742035" w:rsidRPr="0032348B" w:rsidRDefault="00742035" w:rsidP="001903B6">
            <w:pPr>
              <w:rPr>
                <w:rFonts w:ascii="Times New Roman" w:hAnsi="Times New Roman" w:cs="Times New Roman"/>
                <w:sz w:val="24"/>
                <w:szCs w:val="24"/>
                <w:lang w:val="ky-KG"/>
              </w:rPr>
            </w:pPr>
            <w:r>
              <w:rPr>
                <w:rFonts w:ascii="Times New Roman" w:hAnsi="Times New Roman" w:cs="Times New Roman"/>
                <w:sz w:val="24"/>
                <w:szCs w:val="24"/>
                <w:lang w:val="ky-KG"/>
              </w:rPr>
              <w:t>10</w:t>
            </w:r>
          </w:p>
        </w:tc>
      </w:tr>
      <w:tr w:rsidR="00742035" w:rsidRPr="0032348B" w:rsidTr="001903B6">
        <w:trPr>
          <w:trHeight w:val="418"/>
        </w:trPr>
        <w:tc>
          <w:tcPr>
            <w:tcW w:w="1006"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4</w:t>
            </w:r>
          </w:p>
        </w:tc>
        <w:tc>
          <w:tcPr>
            <w:tcW w:w="2924"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Жаны-Коргон айылы</w:t>
            </w:r>
          </w:p>
        </w:tc>
        <w:tc>
          <w:tcPr>
            <w:tcW w:w="1646" w:type="dxa"/>
          </w:tcPr>
          <w:p w:rsidR="00742035" w:rsidRPr="0032348B" w:rsidRDefault="00742035" w:rsidP="001903B6">
            <w:pPr>
              <w:rPr>
                <w:rFonts w:ascii="Times New Roman" w:hAnsi="Times New Roman" w:cs="Times New Roman"/>
                <w:sz w:val="24"/>
                <w:szCs w:val="24"/>
                <w:lang w:val="ky-KG"/>
              </w:rPr>
            </w:pPr>
            <w:r>
              <w:rPr>
                <w:rFonts w:ascii="Times New Roman" w:hAnsi="Times New Roman" w:cs="Times New Roman"/>
                <w:sz w:val="24"/>
                <w:szCs w:val="24"/>
                <w:lang w:val="ky-KG"/>
              </w:rPr>
              <w:t>1411</w:t>
            </w:r>
          </w:p>
        </w:tc>
        <w:tc>
          <w:tcPr>
            <w:tcW w:w="2788" w:type="dxa"/>
          </w:tcPr>
          <w:p w:rsidR="00742035" w:rsidRPr="0032348B" w:rsidRDefault="00742035" w:rsidP="001903B6">
            <w:pPr>
              <w:rPr>
                <w:rFonts w:ascii="Times New Roman" w:hAnsi="Times New Roman" w:cs="Times New Roman"/>
                <w:sz w:val="24"/>
                <w:szCs w:val="24"/>
                <w:lang w:val="ky-KG"/>
              </w:rPr>
            </w:pPr>
            <w:r>
              <w:rPr>
                <w:rFonts w:ascii="Times New Roman" w:hAnsi="Times New Roman" w:cs="Times New Roman"/>
                <w:sz w:val="24"/>
                <w:szCs w:val="24"/>
                <w:lang w:val="ky-KG"/>
              </w:rPr>
              <w:t>10</w:t>
            </w:r>
          </w:p>
        </w:tc>
      </w:tr>
      <w:tr w:rsidR="00742035" w:rsidRPr="0032348B" w:rsidTr="001903B6">
        <w:trPr>
          <w:trHeight w:val="395"/>
        </w:trPr>
        <w:tc>
          <w:tcPr>
            <w:tcW w:w="1006"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5</w:t>
            </w:r>
          </w:p>
        </w:tc>
        <w:tc>
          <w:tcPr>
            <w:tcW w:w="2924"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Кичи-Айдаркен айылы</w:t>
            </w:r>
          </w:p>
        </w:tc>
        <w:tc>
          <w:tcPr>
            <w:tcW w:w="1646" w:type="dxa"/>
          </w:tcPr>
          <w:p w:rsidR="00742035" w:rsidRPr="0032348B" w:rsidRDefault="00742035" w:rsidP="001903B6">
            <w:pPr>
              <w:rPr>
                <w:rFonts w:ascii="Times New Roman" w:hAnsi="Times New Roman" w:cs="Times New Roman"/>
                <w:sz w:val="24"/>
                <w:szCs w:val="24"/>
                <w:lang w:val="ky-KG"/>
              </w:rPr>
            </w:pPr>
            <w:r>
              <w:rPr>
                <w:rFonts w:ascii="Times New Roman" w:hAnsi="Times New Roman" w:cs="Times New Roman"/>
                <w:sz w:val="24"/>
                <w:szCs w:val="24"/>
                <w:lang w:val="ky-KG"/>
              </w:rPr>
              <w:t>1221</w:t>
            </w:r>
          </w:p>
        </w:tc>
        <w:tc>
          <w:tcPr>
            <w:tcW w:w="2788" w:type="dxa"/>
          </w:tcPr>
          <w:p w:rsidR="00742035" w:rsidRPr="0032348B" w:rsidRDefault="00742035" w:rsidP="001903B6">
            <w:pPr>
              <w:rPr>
                <w:rFonts w:ascii="Times New Roman" w:hAnsi="Times New Roman" w:cs="Times New Roman"/>
                <w:sz w:val="24"/>
                <w:szCs w:val="24"/>
                <w:lang w:val="ky-KG"/>
              </w:rPr>
            </w:pPr>
            <w:r>
              <w:rPr>
                <w:rFonts w:ascii="Times New Roman" w:hAnsi="Times New Roman" w:cs="Times New Roman"/>
                <w:sz w:val="24"/>
                <w:szCs w:val="24"/>
                <w:lang w:val="ky-KG"/>
              </w:rPr>
              <w:t>8</w:t>
            </w:r>
          </w:p>
        </w:tc>
      </w:tr>
      <w:tr w:rsidR="00742035" w:rsidRPr="0032348B" w:rsidTr="001903B6">
        <w:trPr>
          <w:trHeight w:val="418"/>
        </w:trPr>
        <w:tc>
          <w:tcPr>
            <w:tcW w:w="1006"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6</w:t>
            </w:r>
          </w:p>
        </w:tc>
        <w:tc>
          <w:tcPr>
            <w:tcW w:w="2924"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Моло айылы</w:t>
            </w:r>
          </w:p>
        </w:tc>
        <w:tc>
          <w:tcPr>
            <w:tcW w:w="1646"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629</w:t>
            </w:r>
          </w:p>
        </w:tc>
        <w:tc>
          <w:tcPr>
            <w:tcW w:w="2788" w:type="dxa"/>
          </w:tcPr>
          <w:p w:rsidR="00742035" w:rsidRPr="0032348B" w:rsidRDefault="00742035" w:rsidP="001903B6">
            <w:pPr>
              <w:rPr>
                <w:rFonts w:ascii="Times New Roman" w:hAnsi="Times New Roman" w:cs="Times New Roman"/>
                <w:sz w:val="24"/>
                <w:szCs w:val="24"/>
                <w:lang w:val="ky-KG"/>
              </w:rPr>
            </w:pPr>
            <w:r>
              <w:rPr>
                <w:rFonts w:ascii="Times New Roman" w:hAnsi="Times New Roman" w:cs="Times New Roman"/>
                <w:sz w:val="24"/>
                <w:szCs w:val="24"/>
                <w:lang w:val="ky-KG"/>
              </w:rPr>
              <w:t>4</w:t>
            </w:r>
          </w:p>
        </w:tc>
      </w:tr>
      <w:tr w:rsidR="00742035" w:rsidRPr="0032348B" w:rsidTr="001903B6">
        <w:trPr>
          <w:trHeight w:val="395"/>
        </w:trPr>
        <w:tc>
          <w:tcPr>
            <w:tcW w:w="1006"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7</w:t>
            </w:r>
          </w:p>
        </w:tc>
        <w:tc>
          <w:tcPr>
            <w:tcW w:w="2924"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Сур айылы</w:t>
            </w:r>
          </w:p>
        </w:tc>
        <w:tc>
          <w:tcPr>
            <w:tcW w:w="1646"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2000</w:t>
            </w:r>
          </w:p>
        </w:tc>
        <w:tc>
          <w:tcPr>
            <w:tcW w:w="2788" w:type="dxa"/>
          </w:tcPr>
          <w:p w:rsidR="00742035" w:rsidRPr="0032348B" w:rsidRDefault="00742035" w:rsidP="001903B6">
            <w:pPr>
              <w:rPr>
                <w:rFonts w:ascii="Times New Roman" w:hAnsi="Times New Roman" w:cs="Times New Roman"/>
                <w:sz w:val="24"/>
                <w:szCs w:val="24"/>
                <w:lang w:val="ky-KG"/>
              </w:rPr>
            </w:pPr>
            <w:r>
              <w:rPr>
                <w:rFonts w:ascii="Times New Roman" w:hAnsi="Times New Roman" w:cs="Times New Roman"/>
                <w:sz w:val="24"/>
                <w:szCs w:val="24"/>
                <w:lang w:val="ky-KG"/>
              </w:rPr>
              <w:t>14</w:t>
            </w:r>
          </w:p>
        </w:tc>
      </w:tr>
      <w:tr w:rsidR="00742035" w:rsidRPr="0032348B" w:rsidTr="001903B6">
        <w:trPr>
          <w:trHeight w:val="418"/>
        </w:trPr>
        <w:tc>
          <w:tcPr>
            <w:tcW w:w="1006"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8</w:t>
            </w:r>
          </w:p>
        </w:tc>
        <w:tc>
          <w:tcPr>
            <w:tcW w:w="2924"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Сырт айылы</w:t>
            </w:r>
          </w:p>
        </w:tc>
        <w:tc>
          <w:tcPr>
            <w:tcW w:w="1646" w:type="dxa"/>
          </w:tcPr>
          <w:p w:rsidR="00742035" w:rsidRPr="0032348B" w:rsidRDefault="00742035" w:rsidP="001903B6">
            <w:pPr>
              <w:rPr>
                <w:rFonts w:ascii="Times New Roman" w:hAnsi="Times New Roman" w:cs="Times New Roman"/>
                <w:sz w:val="24"/>
                <w:szCs w:val="24"/>
                <w:lang w:val="ky-KG"/>
              </w:rPr>
            </w:pPr>
            <w:r>
              <w:rPr>
                <w:rFonts w:ascii="Times New Roman" w:hAnsi="Times New Roman" w:cs="Times New Roman"/>
                <w:sz w:val="24"/>
                <w:szCs w:val="24"/>
                <w:lang w:val="ky-KG"/>
              </w:rPr>
              <w:t>1706</w:t>
            </w:r>
          </w:p>
        </w:tc>
        <w:tc>
          <w:tcPr>
            <w:tcW w:w="2788" w:type="dxa"/>
          </w:tcPr>
          <w:p w:rsidR="00742035" w:rsidRPr="0032348B" w:rsidRDefault="00742035" w:rsidP="001903B6">
            <w:pPr>
              <w:rPr>
                <w:rFonts w:ascii="Times New Roman" w:hAnsi="Times New Roman" w:cs="Times New Roman"/>
                <w:sz w:val="24"/>
                <w:szCs w:val="24"/>
                <w:lang w:val="ky-KG"/>
              </w:rPr>
            </w:pPr>
            <w:r>
              <w:rPr>
                <w:rFonts w:ascii="Times New Roman" w:hAnsi="Times New Roman" w:cs="Times New Roman"/>
                <w:sz w:val="24"/>
                <w:szCs w:val="24"/>
                <w:lang w:val="ky-KG"/>
              </w:rPr>
              <w:t>12</w:t>
            </w:r>
          </w:p>
        </w:tc>
      </w:tr>
      <w:tr w:rsidR="00742035" w:rsidRPr="0032348B" w:rsidTr="001903B6">
        <w:trPr>
          <w:trHeight w:val="418"/>
        </w:trPr>
        <w:tc>
          <w:tcPr>
            <w:tcW w:w="1006"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9</w:t>
            </w:r>
          </w:p>
        </w:tc>
        <w:tc>
          <w:tcPr>
            <w:tcW w:w="2924"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Тескей айылы</w:t>
            </w:r>
          </w:p>
        </w:tc>
        <w:tc>
          <w:tcPr>
            <w:tcW w:w="1646" w:type="dxa"/>
          </w:tcPr>
          <w:p w:rsidR="00742035" w:rsidRPr="0032348B" w:rsidRDefault="00742035" w:rsidP="001903B6">
            <w:pPr>
              <w:rPr>
                <w:rFonts w:ascii="Times New Roman" w:hAnsi="Times New Roman" w:cs="Times New Roman"/>
                <w:sz w:val="24"/>
                <w:szCs w:val="24"/>
                <w:lang w:val="ky-KG"/>
              </w:rPr>
            </w:pPr>
            <w:r>
              <w:rPr>
                <w:rFonts w:ascii="Times New Roman" w:hAnsi="Times New Roman" w:cs="Times New Roman"/>
                <w:sz w:val="24"/>
                <w:szCs w:val="24"/>
                <w:lang w:val="ky-KG"/>
              </w:rPr>
              <w:t>199</w:t>
            </w:r>
          </w:p>
        </w:tc>
        <w:tc>
          <w:tcPr>
            <w:tcW w:w="2788"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2</w:t>
            </w:r>
          </w:p>
        </w:tc>
      </w:tr>
      <w:tr w:rsidR="00742035" w:rsidRPr="0032348B" w:rsidTr="001903B6">
        <w:trPr>
          <w:trHeight w:val="395"/>
        </w:trPr>
        <w:tc>
          <w:tcPr>
            <w:tcW w:w="1006"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10</w:t>
            </w:r>
          </w:p>
        </w:tc>
        <w:tc>
          <w:tcPr>
            <w:tcW w:w="2924"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Чечме  айылы</w:t>
            </w:r>
          </w:p>
        </w:tc>
        <w:tc>
          <w:tcPr>
            <w:tcW w:w="1646" w:type="dxa"/>
          </w:tcPr>
          <w:p w:rsidR="00742035" w:rsidRPr="0032348B" w:rsidRDefault="00742035" w:rsidP="001903B6">
            <w:pPr>
              <w:rPr>
                <w:rFonts w:ascii="Times New Roman" w:hAnsi="Times New Roman" w:cs="Times New Roman"/>
                <w:sz w:val="24"/>
                <w:szCs w:val="24"/>
                <w:lang w:val="ky-KG"/>
              </w:rPr>
            </w:pPr>
            <w:r>
              <w:rPr>
                <w:rFonts w:ascii="Times New Roman" w:hAnsi="Times New Roman" w:cs="Times New Roman"/>
                <w:sz w:val="24"/>
                <w:szCs w:val="24"/>
                <w:lang w:val="ky-KG"/>
              </w:rPr>
              <w:t>1268</w:t>
            </w:r>
          </w:p>
        </w:tc>
        <w:tc>
          <w:tcPr>
            <w:tcW w:w="2788" w:type="dxa"/>
          </w:tcPr>
          <w:p w:rsidR="00742035" w:rsidRPr="0032348B" w:rsidRDefault="00742035" w:rsidP="001903B6">
            <w:pPr>
              <w:rPr>
                <w:rFonts w:ascii="Times New Roman" w:hAnsi="Times New Roman" w:cs="Times New Roman"/>
                <w:sz w:val="24"/>
                <w:szCs w:val="24"/>
                <w:lang w:val="ky-KG"/>
              </w:rPr>
            </w:pPr>
            <w:r>
              <w:rPr>
                <w:rFonts w:ascii="Times New Roman" w:hAnsi="Times New Roman" w:cs="Times New Roman"/>
                <w:sz w:val="24"/>
                <w:szCs w:val="24"/>
                <w:lang w:val="ky-KG"/>
              </w:rPr>
              <w:t>9</w:t>
            </w:r>
          </w:p>
        </w:tc>
      </w:tr>
      <w:tr w:rsidR="00742035" w:rsidRPr="0032348B" w:rsidTr="001903B6">
        <w:trPr>
          <w:trHeight w:val="418"/>
        </w:trPr>
        <w:tc>
          <w:tcPr>
            <w:tcW w:w="1006"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11</w:t>
            </w:r>
          </w:p>
        </w:tc>
        <w:tc>
          <w:tcPr>
            <w:tcW w:w="2924"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Эшме айылы</w:t>
            </w:r>
          </w:p>
        </w:tc>
        <w:tc>
          <w:tcPr>
            <w:tcW w:w="1646"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959</w:t>
            </w:r>
          </w:p>
        </w:tc>
        <w:tc>
          <w:tcPr>
            <w:tcW w:w="2788" w:type="dxa"/>
          </w:tcPr>
          <w:p w:rsidR="00742035" w:rsidRPr="0032348B" w:rsidRDefault="00742035" w:rsidP="001903B6">
            <w:pPr>
              <w:rPr>
                <w:rFonts w:ascii="Times New Roman" w:hAnsi="Times New Roman" w:cs="Times New Roman"/>
                <w:sz w:val="24"/>
                <w:szCs w:val="24"/>
                <w:lang w:val="ky-KG"/>
              </w:rPr>
            </w:pPr>
            <w:r>
              <w:rPr>
                <w:rFonts w:ascii="Times New Roman" w:hAnsi="Times New Roman" w:cs="Times New Roman"/>
                <w:sz w:val="24"/>
                <w:szCs w:val="24"/>
                <w:lang w:val="ky-KG"/>
              </w:rPr>
              <w:t>7</w:t>
            </w:r>
          </w:p>
        </w:tc>
      </w:tr>
      <w:tr w:rsidR="00742035" w:rsidRPr="0032348B" w:rsidTr="001903B6">
        <w:trPr>
          <w:trHeight w:val="395"/>
        </w:trPr>
        <w:tc>
          <w:tcPr>
            <w:tcW w:w="1006"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12</w:t>
            </w:r>
          </w:p>
        </w:tc>
        <w:tc>
          <w:tcPr>
            <w:tcW w:w="2924"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Жаны-Сырт айылы</w:t>
            </w:r>
          </w:p>
        </w:tc>
        <w:tc>
          <w:tcPr>
            <w:tcW w:w="1646" w:type="dxa"/>
          </w:tcPr>
          <w:p w:rsidR="00742035" w:rsidRPr="0032348B" w:rsidRDefault="00742035" w:rsidP="001903B6">
            <w:pPr>
              <w:rPr>
                <w:rFonts w:ascii="Times New Roman" w:hAnsi="Times New Roman" w:cs="Times New Roman"/>
                <w:sz w:val="24"/>
                <w:szCs w:val="24"/>
                <w:lang w:val="ky-KG"/>
              </w:rPr>
            </w:pPr>
            <w:r>
              <w:rPr>
                <w:rFonts w:ascii="Times New Roman" w:hAnsi="Times New Roman" w:cs="Times New Roman"/>
                <w:sz w:val="24"/>
                <w:szCs w:val="24"/>
                <w:lang w:val="ky-KG"/>
              </w:rPr>
              <w:t>602</w:t>
            </w:r>
          </w:p>
        </w:tc>
        <w:tc>
          <w:tcPr>
            <w:tcW w:w="2788" w:type="dxa"/>
          </w:tcPr>
          <w:p w:rsidR="00742035" w:rsidRPr="0032348B" w:rsidRDefault="00742035" w:rsidP="001903B6">
            <w:pPr>
              <w:rPr>
                <w:rFonts w:ascii="Times New Roman" w:hAnsi="Times New Roman" w:cs="Times New Roman"/>
                <w:sz w:val="24"/>
                <w:szCs w:val="24"/>
                <w:lang w:val="ky-KG"/>
              </w:rPr>
            </w:pPr>
            <w:r>
              <w:rPr>
                <w:rFonts w:ascii="Times New Roman" w:hAnsi="Times New Roman" w:cs="Times New Roman"/>
                <w:sz w:val="24"/>
                <w:szCs w:val="24"/>
                <w:lang w:val="ky-KG"/>
              </w:rPr>
              <w:t>4</w:t>
            </w:r>
          </w:p>
        </w:tc>
      </w:tr>
      <w:tr w:rsidR="00742035" w:rsidRPr="0032348B" w:rsidTr="001903B6">
        <w:trPr>
          <w:trHeight w:val="418"/>
        </w:trPr>
        <w:tc>
          <w:tcPr>
            <w:tcW w:w="1006"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13</w:t>
            </w:r>
          </w:p>
        </w:tc>
        <w:tc>
          <w:tcPr>
            <w:tcW w:w="2924"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Ынтымак айылы</w:t>
            </w:r>
          </w:p>
        </w:tc>
        <w:tc>
          <w:tcPr>
            <w:tcW w:w="1646"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231</w:t>
            </w:r>
          </w:p>
        </w:tc>
        <w:tc>
          <w:tcPr>
            <w:tcW w:w="2788"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2</w:t>
            </w:r>
          </w:p>
        </w:tc>
      </w:tr>
      <w:tr w:rsidR="00742035" w:rsidRPr="0032348B" w:rsidTr="001903B6">
        <w:trPr>
          <w:trHeight w:val="395"/>
        </w:trPr>
        <w:tc>
          <w:tcPr>
            <w:tcW w:w="1006" w:type="dxa"/>
          </w:tcPr>
          <w:p w:rsidR="00742035" w:rsidRPr="0032348B" w:rsidRDefault="00742035" w:rsidP="001903B6">
            <w:pPr>
              <w:rPr>
                <w:rFonts w:ascii="Times New Roman" w:hAnsi="Times New Roman" w:cs="Times New Roman"/>
                <w:sz w:val="24"/>
                <w:szCs w:val="24"/>
                <w:lang w:val="ky-KG"/>
              </w:rPr>
            </w:pPr>
          </w:p>
        </w:tc>
        <w:tc>
          <w:tcPr>
            <w:tcW w:w="2924" w:type="dxa"/>
          </w:tcPr>
          <w:p w:rsidR="00742035" w:rsidRPr="0032348B" w:rsidRDefault="00742035" w:rsidP="001903B6">
            <w:pPr>
              <w:rPr>
                <w:rFonts w:ascii="Times New Roman" w:hAnsi="Times New Roman" w:cs="Times New Roman"/>
                <w:sz w:val="24"/>
                <w:szCs w:val="24"/>
                <w:lang w:val="ky-KG"/>
              </w:rPr>
            </w:pPr>
          </w:p>
        </w:tc>
        <w:tc>
          <w:tcPr>
            <w:tcW w:w="1646" w:type="dxa"/>
          </w:tcPr>
          <w:p w:rsidR="00742035" w:rsidRPr="0032348B" w:rsidRDefault="00742035" w:rsidP="001903B6">
            <w:pPr>
              <w:rPr>
                <w:rFonts w:ascii="Times New Roman" w:hAnsi="Times New Roman" w:cs="Times New Roman"/>
                <w:sz w:val="24"/>
                <w:szCs w:val="24"/>
                <w:lang w:val="ky-KG"/>
              </w:rPr>
            </w:pPr>
          </w:p>
        </w:tc>
        <w:tc>
          <w:tcPr>
            <w:tcW w:w="2788" w:type="dxa"/>
          </w:tcPr>
          <w:p w:rsidR="00742035" w:rsidRPr="0032348B" w:rsidRDefault="00742035" w:rsidP="001903B6">
            <w:pPr>
              <w:rPr>
                <w:rFonts w:ascii="Times New Roman" w:hAnsi="Times New Roman" w:cs="Times New Roman"/>
                <w:sz w:val="24"/>
                <w:szCs w:val="24"/>
                <w:lang w:val="ky-KG"/>
              </w:rPr>
            </w:pPr>
          </w:p>
        </w:tc>
      </w:tr>
      <w:tr w:rsidR="00742035" w:rsidRPr="0032348B" w:rsidTr="001903B6">
        <w:trPr>
          <w:trHeight w:val="418"/>
        </w:trPr>
        <w:tc>
          <w:tcPr>
            <w:tcW w:w="1006" w:type="dxa"/>
          </w:tcPr>
          <w:p w:rsidR="00742035" w:rsidRPr="0032348B" w:rsidRDefault="00742035" w:rsidP="001903B6">
            <w:pPr>
              <w:rPr>
                <w:rFonts w:ascii="Times New Roman" w:hAnsi="Times New Roman" w:cs="Times New Roman"/>
                <w:sz w:val="24"/>
                <w:szCs w:val="24"/>
                <w:lang w:val="ky-KG"/>
              </w:rPr>
            </w:pPr>
          </w:p>
        </w:tc>
        <w:tc>
          <w:tcPr>
            <w:tcW w:w="2924"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Жалпы</w:t>
            </w:r>
          </w:p>
        </w:tc>
        <w:tc>
          <w:tcPr>
            <w:tcW w:w="1646" w:type="dxa"/>
          </w:tcPr>
          <w:p w:rsidR="00742035" w:rsidRPr="0032348B" w:rsidRDefault="00742035" w:rsidP="001903B6">
            <w:pPr>
              <w:rPr>
                <w:rFonts w:ascii="Times New Roman" w:hAnsi="Times New Roman" w:cs="Times New Roman"/>
                <w:sz w:val="24"/>
                <w:szCs w:val="24"/>
                <w:lang w:val="ky-KG"/>
              </w:rPr>
            </w:pPr>
            <w:r>
              <w:rPr>
                <w:rFonts w:ascii="Times New Roman" w:hAnsi="Times New Roman" w:cs="Times New Roman"/>
                <w:sz w:val="24"/>
                <w:szCs w:val="24"/>
                <w:lang w:val="ky-KG"/>
              </w:rPr>
              <w:t>14249</w:t>
            </w:r>
          </w:p>
        </w:tc>
        <w:tc>
          <w:tcPr>
            <w:tcW w:w="2788" w:type="dxa"/>
          </w:tcPr>
          <w:p w:rsidR="00742035" w:rsidRPr="0032348B" w:rsidRDefault="00742035" w:rsidP="001903B6">
            <w:pPr>
              <w:rPr>
                <w:rFonts w:ascii="Times New Roman" w:hAnsi="Times New Roman" w:cs="Times New Roman"/>
                <w:sz w:val="24"/>
                <w:szCs w:val="24"/>
                <w:lang w:val="ky-KG"/>
              </w:rPr>
            </w:pPr>
            <w:r w:rsidRPr="0032348B">
              <w:rPr>
                <w:rFonts w:ascii="Times New Roman" w:hAnsi="Times New Roman" w:cs="Times New Roman"/>
                <w:sz w:val="24"/>
                <w:szCs w:val="24"/>
                <w:lang w:val="ky-KG"/>
              </w:rPr>
              <w:t>100</w:t>
            </w:r>
          </w:p>
        </w:tc>
      </w:tr>
    </w:tbl>
    <w:p w:rsidR="00742035" w:rsidRPr="0032348B" w:rsidRDefault="00742035" w:rsidP="00742035">
      <w:pPr>
        <w:rPr>
          <w:rFonts w:ascii="Times New Roman" w:hAnsi="Times New Roman" w:cs="Times New Roman"/>
          <w:sz w:val="24"/>
          <w:szCs w:val="24"/>
          <w:lang w:val="ky-KG"/>
        </w:rPr>
      </w:pPr>
    </w:p>
    <w:p w:rsidR="00742035" w:rsidRPr="001D488C" w:rsidRDefault="00742035" w:rsidP="00742035">
      <w:pPr>
        <w:rPr>
          <w:rFonts w:ascii="Times New Roman" w:hAnsi="Times New Roman" w:cs="Times New Roman"/>
          <w:b/>
          <w:sz w:val="24"/>
          <w:szCs w:val="24"/>
          <w:lang w:val="ky-KG"/>
        </w:rPr>
      </w:pPr>
    </w:p>
    <w:p w:rsidR="00742035" w:rsidRDefault="00742035" w:rsidP="00742035">
      <w:pPr>
        <w:rPr>
          <w:rFonts w:ascii="Times New Roman" w:hAnsi="Times New Roman" w:cs="Times New Roman"/>
          <w:b/>
          <w:sz w:val="24"/>
          <w:szCs w:val="24"/>
          <w:lang w:val="ky-KG"/>
        </w:rPr>
      </w:pPr>
    </w:p>
    <w:p w:rsidR="00742035" w:rsidRDefault="00742035" w:rsidP="00742035">
      <w:pPr>
        <w:rPr>
          <w:rFonts w:ascii="Times New Roman" w:hAnsi="Times New Roman" w:cs="Times New Roman"/>
          <w:b/>
          <w:sz w:val="24"/>
          <w:szCs w:val="24"/>
          <w:lang w:val="ky-KG"/>
        </w:rPr>
      </w:pPr>
    </w:p>
    <w:p w:rsidR="00742035" w:rsidRPr="001D488C" w:rsidRDefault="00742035" w:rsidP="00742035">
      <w:pPr>
        <w:rPr>
          <w:rFonts w:ascii="Times New Roman" w:hAnsi="Times New Roman" w:cs="Times New Roman"/>
          <w:b/>
          <w:sz w:val="24"/>
          <w:szCs w:val="24"/>
          <w:lang w:val="ky-KG"/>
        </w:rPr>
      </w:pPr>
      <w:r w:rsidRPr="001D488C">
        <w:rPr>
          <w:rFonts w:ascii="Times New Roman" w:hAnsi="Times New Roman" w:cs="Times New Roman"/>
          <w:b/>
          <w:sz w:val="24"/>
          <w:szCs w:val="24"/>
          <w:lang w:val="ky-KG"/>
        </w:rPr>
        <w:t xml:space="preserve">Бирлик айыл аймагынын айылдык Кенешинин төрагасы:                          С.Каламов                                                                            </w:t>
      </w:r>
    </w:p>
    <w:p w:rsidR="00742035" w:rsidRDefault="00742035" w:rsidP="00F83465">
      <w:pPr>
        <w:rPr>
          <w:rFonts w:ascii="Times New Roman" w:hAnsi="Times New Roman" w:cs="Times New Roman"/>
          <w:b/>
          <w:sz w:val="24"/>
          <w:szCs w:val="24"/>
          <w:lang w:val="ky-KG"/>
        </w:rPr>
      </w:pPr>
    </w:p>
    <w:p w:rsidR="00742035" w:rsidRDefault="00742035" w:rsidP="00F83465">
      <w:pPr>
        <w:rPr>
          <w:rFonts w:ascii="Times New Roman" w:hAnsi="Times New Roman" w:cs="Times New Roman"/>
          <w:b/>
          <w:sz w:val="24"/>
          <w:szCs w:val="24"/>
          <w:lang w:val="ky-KG"/>
        </w:rPr>
      </w:pPr>
    </w:p>
    <w:p w:rsidR="00742035" w:rsidRDefault="00742035" w:rsidP="00F83465">
      <w:pPr>
        <w:rPr>
          <w:rFonts w:ascii="Times New Roman" w:hAnsi="Times New Roman" w:cs="Times New Roman"/>
          <w:b/>
          <w:sz w:val="24"/>
          <w:szCs w:val="24"/>
          <w:lang w:val="ky-KG"/>
        </w:rPr>
      </w:pPr>
    </w:p>
    <w:p w:rsidR="00742035" w:rsidRDefault="00742035" w:rsidP="00F83465">
      <w:pPr>
        <w:rPr>
          <w:rFonts w:ascii="Times New Roman" w:hAnsi="Times New Roman" w:cs="Times New Roman"/>
          <w:b/>
          <w:sz w:val="24"/>
          <w:szCs w:val="24"/>
          <w:lang w:val="ky-KG"/>
        </w:rPr>
      </w:pPr>
    </w:p>
    <w:p w:rsidR="0097372B" w:rsidRPr="00F83465" w:rsidRDefault="0097372B">
      <w:pPr>
        <w:rPr>
          <w:lang w:val="ky-KG"/>
        </w:rPr>
      </w:pPr>
    </w:p>
    <w:sectPr w:rsidR="0097372B" w:rsidRPr="00F83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2003_Oktom_TimesXP">
    <w:altName w:val="Times New Roman"/>
    <w:charset w:val="CC"/>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65"/>
    <w:rsid w:val="00237012"/>
    <w:rsid w:val="00742035"/>
    <w:rsid w:val="0097372B"/>
    <w:rsid w:val="00B75C30"/>
    <w:rsid w:val="00F83465"/>
    <w:rsid w:val="00FD7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AD47"/>
  <w15:chartTrackingRefBased/>
  <w15:docId w15:val="{1C1C05EC-10D9-4279-A057-EEF321CC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4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2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203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420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rlikajylkenesi@gmail.com"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1083</Words>
  <Characters>6178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2022-11-30T10:35:00Z</cp:lastPrinted>
  <dcterms:created xsi:type="dcterms:W3CDTF">2022-11-15T09:37:00Z</dcterms:created>
  <dcterms:modified xsi:type="dcterms:W3CDTF">2022-11-30T10:36:00Z</dcterms:modified>
</cp:coreProperties>
</file>