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6E8" w:rsidRDefault="00AA46E8" w:rsidP="00200797">
      <w:pPr>
        <w:spacing w:line="252" w:lineRule="auto"/>
        <w:ind w:right="85"/>
        <w:jc w:val="center"/>
        <w:rPr>
          <w:rFonts w:eastAsiaTheme="minorHAnsi"/>
          <w:b/>
          <w:color w:val="000000"/>
          <w:sz w:val="21"/>
          <w:szCs w:val="21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1" name="Рисунок 1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k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/>
          <w:sz w:val="21"/>
          <w:szCs w:val="21"/>
        </w:rPr>
        <w:t xml:space="preserve">КЫРГЫЗ РЕСПУБЛИКАСЫ      </w:t>
      </w:r>
      <w:r>
        <w:rPr>
          <w:b/>
          <w:color w:val="000000"/>
          <w:sz w:val="21"/>
          <w:szCs w:val="21"/>
          <w:lang w:val="ky-KG"/>
        </w:rPr>
        <w:t xml:space="preserve">                         </w:t>
      </w:r>
      <w:r>
        <w:rPr>
          <w:b/>
          <w:color w:val="000000"/>
          <w:sz w:val="21"/>
          <w:szCs w:val="21"/>
        </w:rPr>
        <w:t>КЫРГЫЗСКАЯ РЕСПУБЛИКА</w:t>
      </w:r>
    </w:p>
    <w:p w:rsidR="00AA46E8" w:rsidRDefault="00AA46E8" w:rsidP="00AA46E8">
      <w:pPr>
        <w:spacing w:line="252" w:lineRule="auto"/>
        <w:ind w:right="85"/>
        <w:jc w:val="center"/>
        <w:rPr>
          <w:rFonts w:eastAsia="Calibri"/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</w:t>
      </w:r>
      <w:r>
        <w:rPr>
          <w:b/>
          <w:color w:val="000000"/>
          <w:sz w:val="21"/>
          <w:szCs w:val="21"/>
        </w:rPr>
        <w:tab/>
        <w:t xml:space="preserve">БАТКЕН </w:t>
      </w:r>
      <w:proofErr w:type="gramStart"/>
      <w:r>
        <w:rPr>
          <w:b/>
          <w:color w:val="000000"/>
          <w:sz w:val="21"/>
          <w:szCs w:val="21"/>
        </w:rPr>
        <w:t xml:space="preserve">ОБЛУСУ  </w:t>
      </w:r>
      <w:r>
        <w:rPr>
          <w:b/>
          <w:color w:val="000000"/>
          <w:sz w:val="21"/>
          <w:szCs w:val="21"/>
        </w:rPr>
        <w:tab/>
      </w:r>
      <w:proofErr w:type="gramEnd"/>
      <w:r>
        <w:rPr>
          <w:b/>
          <w:color w:val="000000"/>
          <w:sz w:val="21"/>
          <w:szCs w:val="21"/>
        </w:rPr>
        <w:t xml:space="preserve">           БАТКЕНСКАЯ ОБЛАСТЬ</w:t>
      </w:r>
    </w:p>
    <w:p w:rsidR="00AA46E8" w:rsidRDefault="00AA46E8" w:rsidP="00AA46E8">
      <w:pPr>
        <w:spacing w:line="252" w:lineRule="auto"/>
        <w:ind w:right="-142"/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КАДАМЖАЙ РАЙОНУ</w:t>
      </w:r>
      <w:r>
        <w:rPr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AA46E8" w:rsidRDefault="00AA46E8" w:rsidP="00AA46E8">
      <w:pPr>
        <w:spacing w:line="252" w:lineRule="auto"/>
        <w:ind w:right="-142"/>
        <w:jc w:val="center"/>
        <w:rPr>
          <w:b/>
          <w:color w:val="000000"/>
          <w:sz w:val="21"/>
          <w:szCs w:val="21"/>
          <w:lang w:val="ba-RU"/>
        </w:rPr>
      </w:pPr>
      <w:r>
        <w:rPr>
          <w:b/>
          <w:color w:val="000000"/>
          <w:sz w:val="21"/>
          <w:szCs w:val="21"/>
        </w:rPr>
        <w:t>БИРЛИК АЙЫЛ АЙМАГЫНЫН                                        АЙЫЛ</w:t>
      </w:r>
      <w:r>
        <w:rPr>
          <w:b/>
          <w:color w:val="000000"/>
          <w:sz w:val="21"/>
          <w:szCs w:val="21"/>
          <w:lang w:val="ky-KG"/>
        </w:rPr>
        <w:t>НЫЙ</w:t>
      </w:r>
      <w:r>
        <w:rPr>
          <w:b/>
          <w:color w:val="000000"/>
          <w:sz w:val="21"/>
          <w:szCs w:val="21"/>
          <w:lang w:val="ba-RU"/>
        </w:rPr>
        <w:t xml:space="preserve"> КЕНЕШ </w:t>
      </w:r>
      <w:r>
        <w:rPr>
          <w:b/>
          <w:color w:val="000000"/>
          <w:sz w:val="21"/>
          <w:szCs w:val="21"/>
        </w:rPr>
        <w:t>БИРЛИК</w:t>
      </w:r>
      <w:r>
        <w:rPr>
          <w:b/>
          <w:color w:val="000000"/>
          <w:sz w:val="21"/>
          <w:szCs w:val="21"/>
          <w:lang w:val="ba-RU"/>
        </w:rPr>
        <w:t>СКОГО</w:t>
      </w:r>
    </w:p>
    <w:p w:rsidR="00AA46E8" w:rsidRDefault="00AA46E8" w:rsidP="00AA46E8">
      <w:pPr>
        <w:spacing w:line="252" w:lineRule="auto"/>
        <w:ind w:right="-142"/>
        <w:jc w:val="center"/>
        <w:rPr>
          <w:b/>
          <w:color w:val="000000"/>
          <w:sz w:val="21"/>
          <w:szCs w:val="21"/>
          <w:lang w:val="kk-KZ"/>
        </w:rPr>
      </w:pPr>
      <w:r>
        <w:rPr>
          <w:b/>
          <w:color w:val="000000"/>
          <w:sz w:val="21"/>
          <w:szCs w:val="21"/>
          <w:lang w:val="kk-KZ"/>
        </w:rPr>
        <w:t xml:space="preserve">АЙЫЛДЫК </w:t>
      </w:r>
      <w:r w:rsidR="00D91AB4">
        <w:rPr>
          <w:b/>
          <w:color w:val="000000"/>
          <w:sz w:val="21"/>
          <w:szCs w:val="21"/>
          <w:lang w:val="ba-RU"/>
        </w:rPr>
        <w:t>КЕҢ</w:t>
      </w:r>
      <w:r>
        <w:rPr>
          <w:b/>
          <w:color w:val="000000"/>
          <w:sz w:val="21"/>
          <w:szCs w:val="21"/>
          <w:lang w:val="ba-RU"/>
        </w:rPr>
        <w:t>ЕШИ</w:t>
      </w:r>
      <w:r>
        <w:rPr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AA46E8" w:rsidRDefault="00AA46E8" w:rsidP="00AA46E8">
      <w:pPr>
        <w:spacing w:line="252" w:lineRule="auto"/>
        <w:ind w:left="720" w:right="-142"/>
        <w:jc w:val="center"/>
        <w:rPr>
          <w:color w:val="000000"/>
          <w:sz w:val="16"/>
          <w:szCs w:val="16"/>
          <w:lang w:val="kk-KZ"/>
        </w:rPr>
      </w:pPr>
      <w:r>
        <w:rPr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>
        <w:rPr>
          <w:color w:val="000000"/>
          <w:sz w:val="16"/>
          <w:szCs w:val="16"/>
        </w:rPr>
        <w:t xml:space="preserve">                                            </w:t>
      </w:r>
      <w:r>
        <w:rPr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AA46E8" w:rsidRDefault="00AA46E8" w:rsidP="00AA46E8">
      <w:pPr>
        <w:tabs>
          <w:tab w:val="left" w:pos="4253"/>
        </w:tabs>
        <w:spacing w:line="252" w:lineRule="auto"/>
        <w:ind w:right="-142"/>
        <w:jc w:val="center"/>
        <w:rPr>
          <w:color w:val="000000"/>
          <w:sz w:val="16"/>
          <w:szCs w:val="16"/>
          <w:lang w:val="kk-KZ"/>
        </w:rPr>
      </w:pPr>
      <w:r>
        <w:rPr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AA46E8" w:rsidRDefault="00AA46E8" w:rsidP="00AA46E8">
      <w:pPr>
        <w:tabs>
          <w:tab w:val="left" w:pos="567"/>
          <w:tab w:val="left" w:pos="3969"/>
          <w:tab w:val="left" w:pos="5670"/>
        </w:tabs>
        <w:spacing w:line="252" w:lineRule="auto"/>
        <w:ind w:right="-142"/>
        <w:jc w:val="center"/>
        <w:rPr>
          <w:color w:val="000000"/>
          <w:sz w:val="16"/>
          <w:szCs w:val="16"/>
          <w:lang w:val="kk-KZ"/>
        </w:rPr>
      </w:pPr>
      <w:r>
        <w:rPr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AA46E8" w:rsidRDefault="00AA46E8" w:rsidP="00AA46E8">
      <w:pPr>
        <w:spacing w:line="252" w:lineRule="auto"/>
        <w:ind w:right="-142"/>
        <w:jc w:val="center"/>
        <w:rPr>
          <w:color w:val="000000"/>
          <w:sz w:val="16"/>
          <w:szCs w:val="16"/>
          <w:lang w:val="kk-KZ"/>
        </w:rPr>
      </w:pPr>
      <w:r>
        <w:rPr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AA46E8" w:rsidRDefault="00AA46E8" w:rsidP="00AA46E8">
      <w:pPr>
        <w:tabs>
          <w:tab w:val="left" w:pos="2310"/>
        </w:tabs>
        <w:spacing w:line="252" w:lineRule="auto"/>
        <w:ind w:right="-142"/>
        <w:jc w:val="center"/>
        <w:rPr>
          <w:color w:val="000000"/>
          <w:sz w:val="16"/>
          <w:szCs w:val="16"/>
          <w:lang w:val="kk-KZ"/>
        </w:rPr>
      </w:pPr>
      <w:r>
        <w:rPr>
          <w:color w:val="000000"/>
          <w:sz w:val="16"/>
          <w:szCs w:val="16"/>
          <w:lang w:val="kk-KZ"/>
        </w:rPr>
        <w:t>720212  Ормош айылы №1 к</w:t>
      </w:r>
      <w:r>
        <w:rPr>
          <w:color w:val="000000"/>
          <w:sz w:val="16"/>
          <w:szCs w:val="16"/>
          <w:lang w:val="ba-RU"/>
        </w:rPr>
        <w:t xml:space="preserve">өчө №5 үй </w:t>
      </w:r>
      <w:r>
        <w:rPr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AA46E8" w:rsidRDefault="00AA46E8" w:rsidP="00AA46E8">
      <w:pPr>
        <w:tabs>
          <w:tab w:val="left" w:pos="2310"/>
        </w:tabs>
        <w:spacing w:line="252" w:lineRule="auto"/>
        <w:ind w:right="-142"/>
        <w:jc w:val="center"/>
        <w:rPr>
          <w:color w:val="000000"/>
          <w:sz w:val="16"/>
          <w:szCs w:val="16"/>
          <w:lang w:val="kk-KZ"/>
        </w:rPr>
      </w:pPr>
      <w:r>
        <w:rPr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AA46E8" w:rsidRDefault="00AA46E8" w:rsidP="00AA46E8">
      <w:pPr>
        <w:spacing w:after="160" w:line="252" w:lineRule="auto"/>
        <w:ind w:right="-142"/>
        <w:jc w:val="center"/>
        <w:rPr>
          <w:color w:val="000000"/>
          <w:sz w:val="16"/>
          <w:szCs w:val="16"/>
          <w:lang w:val="kk-KZ"/>
        </w:rPr>
      </w:pPr>
      <w:r>
        <w:rPr>
          <w:color w:val="000000"/>
          <w:sz w:val="16"/>
          <w:szCs w:val="16"/>
          <w:lang w:val="kk-KZ"/>
        </w:rPr>
        <w:t xml:space="preserve">e-mail:   </w:t>
      </w:r>
      <w:r>
        <w:rPr>
          <w:color w:val="0000FF"/>
          <w:sz w:val="16"/>
          <w:szCs w:val="16"/>
          <w:u w:val="single"/>
          <w:lang w:val="kk-KZ"/>
        </w:rPr>
        <w:t>birlikajylkenesi@gmail.com</w:t>
      </w:r>
      <w:r>
        <w:rPr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6" w:history="1">
        <w:r>
          <w:rPr>
            <w:rStyle w:val="a3"/>
            <w:sz w:val="16"/>
            <w:szCs w:val="16"/>
            <w:lang w:val="kk-KZ"/>
          </w:rPr>
          <w:t>birlikajylkenesi@gmail.com</w:t>
        </w:r>
      </w:hyperlink>
      <w:r>
        <w:rPr>
          <w:color w:val="000000"/>
          <w:sz w:val="16"/>
          <w:szCs w:val="16"/>
          <w:lang w:val="kk-KZ"/>
        </w:rPr>
        <w:tab/>
      </w:r>
    </w:p>
    <w:p w:rsidR="00AA46E8" w:rsidRDefault="00AA46E8" w:rsidP="00AA46E8">
      <w:pPr>
        <w:spacing w:after="160" w:line="252" w:lineRule="auto"/>
        <w:ind w:right="-142"/>
        <w:jc w:val="center"/>
        <w:rPr>
          <w:b/>
          <w:color w:val="000000"/>
          <w:lang w:val="kk-KZ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1D13C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psYAIAAHQEAAAOAAAAZHJzL2Uyb0RvYy54bWysVM2O0zAQviPxDlbu3SSl7e5GTVeoabks&#10;sNIu3F3baax1bMv2Nq0QEnBG2kfgFTiAtNICz5C+EWP3hy5cECIHZ+yZ+fLNzOcMz5a1QAtmLFcy&#10;j9KjJEJMEkW5nOfRq6tp5yRC1mFJsVCS5dGK2ehs9PjRsNEZ66pKCcoMAhBps0bnUeWczuLYkorV&#10;2B4pzSQ4S2Vq7GBr5jE1uAH0WsTdJBnEjTJUG0WYtXBabJzRKOCXJSPuZVla5pDII+DmwmrCOvNr&#10;PBribG6wrjjZ0sD/wKLGXMJH91AFdhjdGP4HVM2JUVaV7oioOlZlyQkLNUA1afJbNZcV1izUAs2x&#10;et8m+/9gyYvFhUGc5lE3QhLXMKL20/rd+rb91n5e36L1+/ZH+7X90t6139u79Qew79cfwfbO9n57&#10;fIu6vpONthkAjuWF8b0gS3mpzxW5tkiqcYXlnIWKrlYaPpP6jPhBit9YDXxmzXNFIQbfOBXauixN&#10;jUrB9Wuf6MGhdWgZ5rjaz5EtHSJwOBgMjvsJjJvsfDHOPIRP1Ma6Z0zVyBt5JLj0LcYZXpxb5yn9&#10;CvHHUk25EEEmQqImj/rHad9D1xqa5iour0A61wHCKsGpD/eJ1sxnY2HQAnvphSdUDJ7DMKNuJA3w&#10;FcN0srUd5mJjAx0hPR4UBwS31kZbb06T08nJ5KTX6XUHk04vKYrO0+m41xlM0+N+8aQYj4v0raeW&#10;9rKKU8qkZ7fTedr7Ox1tb9xGoXul7xsTP0QPHQSyu3cgHebsR7sRyUzR1YXZzR+kHYK319DfncM9&#10;2Ic/i9FPAAAA//8DAFBLAwQUAAYACAAAACEAjVb4I9wAAAAJAQAADwAAAGRycy9kb3ducmV2Lnht&#10;bEyPu27DMAxF9wL9B4EFuiWynSJwHMtBEKB781i6KTZrOZEowZIf+fuq6NCOJA8uzy13s9FsxN53&#10;lgSkywQYUm2bjloBl/P7Igfmg6RGakso4IEedtXzUymLxk50xPEUWhZDyBdSgArBFZz7WqGRfmkd&#10;Urx92d7IEMe+5U0vpxhuNM+SZM2N7Ch+UNLhQWF9Pw1GgDu/5eE2Pu4XN0yfq709Hj60EuL1Zd5v&#10;gQWcwx8MP/pRHarodLUDNZ5pAYt1nkZUQJatgEVgk6cbYNffBa9K/r9B9Q0AAP//AwBQSwECLQAU&#10;AAYACAAAACEAtoM4kv4AAADhAQAAEwAAAAAAAAAAAAAAAAAAAAAAW0NvbnRlbnRfVHlwZXNdLnht&#10;bFBLAQItABQABgAIAAAAIQA4/SH/1gAAAJQBAAALAAAAAAAAAAAAAAAAAC8BAABfcmVscy8ucmVs&#10;c1BLAQItABQABgAIAAAAIQBUhEpsYAIAAHQEAAAOAAAAAAAAAAAAAAAAAC4CAABkcnMvZTJvRG9j&#10;LnhtbFBLAQItABQABgAIAAAAIQCNVvgj3AAAAAkBAAAPAAAAAAAAAAAAAAAAALoEAABkcnMvZG93&#10;bnJldi54bWxQSwUGAAAAAAQABADzAAAAwwUAAAAA&#10;" strokeweight="4.5pt">
                <v:stroke linestyle="thinThick"/>
                <w10:wrap anchorx="margin"/>
              </v:line>
            </w:pict>
          </mc:Fallback>
        </mc:AlternateContent>
      </w:r>
    </w:p>
    <w:p w:rsidR="00AA46E8" w:rsidRDefault="00AA46E8" w:rsidP="00AA46E8">
      <w:pPr>
        <w:spacing w:after="160" w:line="252" w:lineRule="auto"/>
        <w:ind w:right="-142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lang w:val="kk-KZ"/>
        </w:rPr>
        <w:t xml:space="preserve">   </w:t>
      </w:r>
    </w:p>
    <w:p w:rsidR="00AA46E8" w:rsidRDefault="00AA46E8" w:rsidP="00AA46E8">
      <w:pPr>
        <w:ind w:right="-142"/>
        <w:jc w:val="center"/>
        <w:rPr>
          <w:rFonts w:ascii="2003_Oktom_TimesXP" w:hAnsi="2003_Oktom_TimesXP" w:cs="2003_Oktom_TimesXP"/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y-KG"/>
        </w:rPr>
        <w:t xml:space="preserve">Бирлик айыл аймагынын айылдык Кеңешинин VII чакырылышынын кезексиз </w:t>
      </w:r>
      <w:r>
        <w:rPr>
          <w:b/>
          <w:sz w:val="28"/>
          <w:szCs w:val="28"/>
          <w:lang w:val="kk-KZ"/>
        </w:rPr>
        <w:t>VIII</w:t>
      </w:r>
      <w:r>
        <w:rPr>
          <w:b/>
          <w:sz w:val="28"/>
          <w:szCs w:val="28"/>
          <w:lang w:val="ky-KG"/>
        </w:rPr>
        <w:t xml:space="preserve"> сессиясы</w:t>
      </w:r>
      <w:r>
        <w:rPr>
          <w:b/>
          <w:sz w:val="28"/>
          <w:szCs w:val="28"/>
          <w:lang w:val="kk-KZ"/>
        </w:rPr>
        <w:t>.</w:t>
      </w:r>
    </w:p>
    <w:p w:rsidR="00AA46E8" w:rsidRDefault="00AA46E8" w:rsidP="00AA46E8">
      <w:pPr>
        <w:rPr>
          <w:rFonts w:eastAsiaTheme="minorHAnsi" w:cstheme="minorBidi"/>
          <w:b/>
          <w:lang w:val="ky-KG"/>
        </w:rPr>
      </w:pPr>
      <w:r>
        <w:rPr>
          <w:b/>
          <w:lang w:val="ky-KG"/>
        </w:rPr>
        <w:t xml:space="preserve">  2022-жылдын 22-июлу</w:t>
      </w:r>
      <w:r>
        <w:rPr>
          <w:b/>
          <w:lang w:val="ky-KG"/>
        </w:rPr>
        <w:tab/>
        <w:t xml:space="preserve">                          </w:t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  <w:t xml:space="preserve">             Ормош айылы</w:t>
      </w:r>
    </w:p>
    <w:p w:rsidR="00AA46E8" w:rsidRDefault="00D91AB4" w:rsidP="00AA46E8">
      <w:pPr>
        <w:rPr>
          <w:rFonts w:eastAsia="Calibri"/>
          <w:b/>
          <w:lang w:val="ky-KG"/>
        </w:rPr>
      </w:pPr>
      <w:r>
        <w:rPr>
          <w:rFonts w:ascii="2003_Oktom_TimesXP" w:hAnsi="2003_Oktom_TimesXP" w:cs="2003_Oktom_TimesXP"/>
          <w:b/>
          <w:lang w:val="ky-KG"/>
        </w:rPr>
        <w:t xml:space="preserve">  Токтом</w:t>
      </w:r>
      <w:r w:rsidR="00AA46E8">
        <w:rPr>
          <w:rFonts w:ascii="2003_Oktom_TimesXP" w:hAnsi="2003_Oktom_TimesXP" w:cs="2003_Oktom_TimesXP"/>
          <w:b/>
          <w:lang w:val="ky-KG"/>
        </w:rPr>
        <w:t xml:space="preserve"> № 42</w:t>
      </w:r>
    </w:p>
    <w:p w:rsidR="00F249CE" w:rsidRDefault="00F249CE">
      <w:pPr>
        <w:ind w:left="5664" w:firstLine="708"/>
        <w:jc w:val="both"/>
        <w:rPr>
          <w:b/>
          <w:lang w:val="ky-KG"/>
        </w:rPr>
      </w:pPr>
    </w:p>
    <w:p w:rsidR="00F249CE" w:rsidRDefault="004766AE" w:rsidP="00AA46E8">
      <w:pPr>
        <w:ind w:left="5664"/>
        <w:rPr>
          <w:b/>
          <w:lang w:val="ky-KG"/>
        </w:rPr>
      </w:pPr>
      <w:r>
        <w:rPr>
          <w:b/>
          <w:lang w:val="ky-KG"/>
        </w:rPr>
        <w:t>Кадамжай райондук                      прокуратурасынын токтомун аткаруу жөнүндө</w:t>
      </w:r>
    </w:p>
    <w:p w:rsidR="00F249CE" w:rsidRDefault="00F249CE">
      <w:pPr>
        <w:ind w:left="5664" w:firstLine="708"/>
        <w:jc w:val="both"/>
        <w:rPr>
          <w:lang w:val="ky-KG"/>
        </w:rPr>
      </w:pPr>
    </w:p>
    <w:p w:rsidR="00F249CE" w:rsidRDefault="00F249CE">
      <w:pPr>
        <w:ind w:left="4248" w:firstLine="708"/>
        <w:jc w:val="both"/>
        <w:rPr>
          <w:lang w:val="ky-KG"/>
        </w:rPr>
      </w:pPr>
    </w:p>
    <w:p w:rsidR="00F249CE" w:rsidRDefault="00707DDC">
      <w:pPr>
        <w:ind w:firstLine="708"/>
        <w:jc w:val="both"/>
        <w:rPr>
          <w:lang w:val="ky-KG"/>
        </w:rPr>
      </w:pPr>
      <w:r>
        <w:rPr>
          <w:lang w:val="ky-KG"/>
        </w:rPr>
        <w:t xml:space="preserve">Бирлик айыл аймагынын айылдык кеңешинин VII </w:t>
      </w:r>
      <w:r w:rsidR="004766AE">
        <w:rPr>
          <w:lang w:val="ky-KG"/>
        </w:rPr>
        <w:t>чакырылышынын кезектеги I</w:t>
      </w:r>
      <w:r>
        <w:rPr>
          <w:lang w:val="ky-KG"/>
        </w:rPr>
        <w:t xml:space="preserve"> </w:t>
      </w:r>
      <w:r w:rsidR="004766AE">
        <w:rPr>
          <w:lang w:val="ky-KG"/>
        </w:rPr>
        <w:t>сессиясы менен бекитилген жер комиссиясынын 20.05.2022-жылдагы проток</w:t>
      </w:r>
      <w:r>
        <w:rPr>
          <w:lang w:val="ky-KG"/>
        </w:rPr>
        <w:t>олуна негиз, К</w:t>
      </w:r>
      <w:r w:rsidR="004766AE">
        <w:rPr>
          <w:lang w:val="ky-KG"/>
        </w:rPr>
        <w:t>адамжай райондук прокуратурасынын токтомун аткаруу максатында</w:t>
      </w:r>
      <w:r>
        <w:rPr>
          <w:lang w:val="ky-KG"/>
        </w:rPr>
        <w:t xml:space="preserve"> Бирлик айыл аймагынын айылдык кеңеши талкуулап чыгып</w:t>
      </w:r>
    </w:p>
    <w:p w:rsidR="00F249CE" w:rsidRDefault="00F249CE">
      <w:pPr>
        <w:ind w:firstLine="708"/>
        <w:jc w:val="both"/>
        <w:rPr>
          <w:lang w:val="ky-KG"/>
        </w:rPr>
      </w:pPr>
    </w:p>
    <w:p w:rsidR="00F249CE" w:rsidRDefault="004766AE">
      <w:pPr>
        <w:ind w:firstLine="708"/>
        <w:jc w:val="both"/>
        <w:rPr>
          <w:b/>
          <w:lang w:val="ky-KG"/>
        </w:rPr>
      </w:pPr>
      <w:r>
        <w:rPr>
          <w:lang w:val="ky-KG"/>
        </w:rPr>
        <w:t xml:space="preserve">                                                    </w:t>
      </w:r>
      <w:r w:rsidR="00707DDC">
        <w:rPr>
          <w:b/>
          <w:lang w:val="ky-KG"/>
        </w:rPr>
        <w:t>ТОКТОМ КЫЛАТ</w:t>
      </w:r>
    </w:p>
    <w:p w:rsidR="00F249CE" w:rsidRDefault="00F249CE">
      <w:pPr>
        <w:ind w:firstLine="708"/>
        <w:jc w:val="both"/>
        <w:rPr>
          <w:b/>
          <w:lang w:val="ky-KG"/>
        </w:rPr>
      </w:pPr>
    </w:p>
    <w:p w:rsidR="00F249CE" w:rsidRDefault="00F249CE">
      <w:pPr>
        <w:ind w:firstLine="708"/>
        <w:jc w:val="both"/>
        <w:rPr>
          <w:b/>
          <w:lang w:val="ky-KG"/>
        </w:rPr>
      </w:pPr>
    </w:p>
    <w:p w:rsidR="00F249CE" w:rsidRDefault="00F249CE">
      <w:pPr>
        <w:ind w:firstLine="708"/>
        <w:jc w:val="both"/>
        <w:rPr>
          <w:b/>
          <w:lang w:val="ky-KG"/>
        </w:rPr>
      </w:pPr>
    </w:p>
    <w:p w:rsidR="00F249CE" w:rsidRDefault="004766AE">
      <w:pPr>
        <w:jc w:val="both"/>
        <w:rPr>
          <w:lang w:val="ky-KG"/>
        </w:rPr>
      </w:pPr>
      <w:r w:rsidRPr="004766AE">
        <w:rPr>
          <w:lang w:val="ky-KG"/>
        </w:rPr>
        <w:t>1</w:t>
      </w:r>
      <w:r>
        <w:rPr>
          <w:lang w:val="ky-KG"/>
        </w:rPr>
        <w:t>.Бирлик айыл өкмөтү тарабын</w:t>
      </w:r>
      <w:r w:rsidR="00707DDC">
        <w:rPr>
          <w:lang w:val="ky-KG"/>
        </w:rPr>
        <w:t>ан Камбаров</w:t>
      </w:r>
      <w:r>
        <w:rPr>
          <w:lang w:val="ky-KG"/>
        </w:rPr>
        <w:t>а Бузайнап Алимовнанын атына</w:t>
      </w:r>
      <w:r w:rsidR="00707DDC">
        <w:rPr>
          <w:lang w:val="ky-KG"/>
        </w:rPr>
        <w:t xml:space="preserve"> </w:t>
      </w:r>
      <w:r>
        <w:rPr>
          <w:lang w:val="ky-KG"/>
        </w:rPr>
        <w:t>29.05.2013-жылы кабыл алынган №</w:t>
      </w:r>
      <w:r w:rsidR="00D91AB4">
        <w:rPr>
          <w:lang w:val="ky-KG"/>
        </w:rPr>
        <w:t xml:space="preserve"> </w:t>
      </w:r>
      <w:bookmarkStart w:id="0" w:name="_GoBack"/>
      <w:bookmarkEnd w:id="0"/>
      <w:r>
        <w:rPr>
          <w:lang w:val="ky-KG"/>
        </w:rPr>
        <w:t>32 сандуу токтому Кадамжай районунун прокуратурасы тарабынан мыйзамсыз деп табылгандыктан, аталган токтомду жокко чыгаруу үчүн сот органына кайрылуу жагы каралсын.</w:t>
      </w:r>
    </w:p>
    <w:p w:rsidR="00F249CE" w:rsidRDefault="00F249CE">
      <w:pPr>
        <w:jc w:val="both"/>
        <w:rPr>
          <w:lang w:val="ky-KG"/>
        </w:rPr>
      </w:pPr>
    </w:p>
    <w:p w:rsidR="00F249CE" w:rsidRDefault="004766AE">
      <w:pPr>
        <w:jc w:val="both"/>
        <w:rPr>
          <w:lang w:val="ky-KG"/>
        </w:rPr>
      </w:pPr>
      <w:r>
        <w:rPr>
          <w:lang w:val="ky-KG"/>
        </w:rPr>
        <w:t>2.Аталган токтом туура эмес кабыл алынгандыктан сот иштерине юрист менен келишим түзүлүп иш алып барылсын.</w:t>
      </w:r>
    </w:p>
    <w:p w:rsidR="00F249CE" w:rsidRDefault="00F249CE">
      <w:pPr>
        <w:jc w:val="both"/>
        <w:rPr>
          <w:lang w:val="ky-KG"/>
        </w:rPr>
      </w:pPr>
    </w:p>
    <w:p w:rsidR="00F249CE" w:rsidRDefault="004766AE">
      <w:pPr>
        <w:jc w:val="both"/>
        <w:rPr>
          <w:lang w:val="ky-KG"/>
        </w:rPr>
      </w:pPr>
      <w:r>
        <w:rPr>
          <w:lang w:val="ky-KG"/>
        </w:rPr>
        <w:t>3.Ушул токтомдун аткарылышын көзөмөлдөө жагы туруктуу жер комиссиясына жүктөлсүн.</w:t>
      </w:r>
    </w:p>
    <w:p w:rsidR="004766AE" w:rsidRDefault="004766AE">
      <w:pPr>
        <w:jc w:val="both"/>
        <w:rPr>
          <w:lang w:val="ky-KG"/>
        </w:rPr>
      </w:pPr>
    </w:p>
    <w:p w:rsidR="004766AE" w:rsidRDefault="004766AE">
      <w:pPr>
        <w:jc w:val="both"/>
        <w:rPr>
          <w:lang w:val="ky-KG"/>
        </w:rPr>
      </w:pPr>
    </w:p>
    <w:p w:rsidR="004766AE" w:rsidRPr="004766AE" w:rsidRDefault="004766AE">
      <w:pPr>
        <w:jc w:val="both"/>
        <w:rPr>
          <w:lang w:val="ky-KG"/>
        </w:rPr>
      </w:pPr>
    </w:p>
    <w:p w:rsidR="004766AE" w:rsidRPr="004766AE" w:rsidRDefault="004766AE">
      <w:pPr>
        <w:jc w:val="both"/>
        <w:rPr>
          <w:b/>
          <w:lang w:val="ky-KG"/>
        </w:rPr>
      </w:pPr>
      <w:r w:rsidRPr="004766AE">
        <w:rPr>
          <w:b/>
          <w:lang w:val="ky-KG"/>
        </w:rPr>
        <w:t xml:space="preserve">Бирлик айыл аймагынын айылдык кеңешинин төрагасы: </w:t>
      </w:r>
      <w:r w:rsidRPr="004766AE">
        <w:rPr>
          <w:b/>
          <w:lang w:val="ky-KG"/>
        </w:rPr>
        <w:tab/>
      </w:r>
      <w:r w:rsidRPr="004766AE">
        <w:rPr>
          <w:b/>
          <w:lang w:val="ky-KG"/>
        </w:rPr>
        <w:tab/>
        <w:t>С.Каламов</w:t>
      </w:r>
    </w:p>
    <w:p w:rsidR="00F249CE" w:rsidRDefault="00F249CE">
      <w:pPr>
        <w:jc w:val="both"/>
        <w:rPr>
          <w:lang w:val="ky-KG"/>
        </w:rPr>
      </w:pPr>
    </w:p>
    <w:p w:rsidR="00F249CE" w:rsidRDefault="00F249CE">
      <w:pPr>
        <w:jc w:val="both"/>
        <w:rPr>
          <w:lang w:val="ky-KG"/>
        </w:rPr>
      </w:pPr>
    </w:p>
    <w:p w:rsidR="00F249CE" w:rsidRDefault="00F249CE">
      <w:pPr>
        <w:jc w:val="both"/>
        <w:rPr>
          <w:lang w:val="ky-KG"/>
        </w:rPr>
      </w:pPr>
    </w:p>
    <w:p w:rsidR="00F249CE" w:rsidRDefault="00F249CE">
      <w:pPr>
        <w:ind w:left="4248" w:firstLine="708"/>
        <w:jc w:val="both"/>
        <w:rPr>
          <w:lang w:val="ky-KG"/>
        </w:rPr>
      </w:pPr>
    </w:p>
    <w:p w:rsidR="00F249CE" w:rsidRDefault="00F249CE">
      <w:pPr>
        <w:rPr>
          <w:lang w:val="ky-KG"/>
        </w:rPr>
      </w:pPr>
    </w:p>
    <w:sectPr w:rsidR="00F24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CE"/>
    <w:rsid w:val="001E0897"/>
    <w:rsid w:val="00200797"/>
    <w:rsid w:val="004766AE"/>
    <w:rsid w:val="004B29BF"/>
    <w:rsid w:val="00707DDC"/>
    <w:rsid w:val="00AA46E8"/>
    <w:rsid w:val="00D91AB4"/>
    <w:rsid w:val="00F2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BA41"/>
  <w15:docId w15:val="{6802CB3B-DC7D-4DB7-8A67-6F763178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1A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A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2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irlikajylkenes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332F2-AD08-498F-9DB7-6F585AB6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2022-11-30T09:54:00Z</cp:lastPrinted>
  <dcterms:created xsi:type="dcterms:W3CDTF">2022-11-16T04:10:00Z</dcterms:created>
  <dcterms:modified xsi:type="dcterms:W3CDTF">2022-11-30T09:54:00Z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69f02158a8154188907ff01fd6aa552c</vt:lpwstr>
  </property>
</Properties>
</file>