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44" w:rsidRDefault="00D55144" w:rsidP="00D55144">
      <w:pPr>
        <w:spacing w:after="0" w:line="252" w:lineRule="auto"/>
        <w:ind w:right="85"/>
        <w:jc w:val="center"/>
        <w:rPr>
          <w:rFonts w:ascii="Times New Roman" w:eastAsiaTheme="minorHAnsi" w:hAnsi="Times New Roman"/>
          <w:b/>
          <w:color w:val="000000"/>
          <w:sz w:val="21"/>
          <w:szCs w:val="21"/>
        </w:rPr>
      </w:pPr>
      <w:r>
        <w:rPr>
          <w:rFonts w:asciiTheme="minorHAnsi" w:eastAsiaTheme="minorHAnsi" w:hAnsi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" name="Рисунок 3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/>
          <w:b/>
          <w:color w:val="000000"/>
          <w:sz w:val="21"/>
          <w:szCs w:val="21"/>
        </w:rPr>
        <w:t>КЫРГЫЗСКАЯ РЕСПУБЛИКА</w:t>
      </w:r>
    </w:p>
    <w:p w:rsidR="00D55144" w:rsidRDefault="00D55144" w:rsidP="00D55144">
      <w:pPr>
        <w:spacing w:after="0" w:line="252" w:lineRule="auto"/>
        <w:ind w:right="85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D55144" w:rsidRDefault="00D55144" w:rsidP="00D55144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D55144" w:rsidRDefault="00D55144" w:rsidP="00D55144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>СКОГО</w:t>
      </w:r>
    </w:p>
    <w:p w:rsidR="00D55144" w:rsidRDefault="00D55144" w:rsidP="00D55144">
      <w:pPr>
        <w:spacing w:after="0" w:line="252" w:lineRule="auto"/>
        <w:ind w:right="-142"/>
        <w:jc w:val="center"/>
        <w:rPr>
          <w:rFonts w:ascii="Times New Roman" w:hAnsi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/>
          <w:b/>
          <w:color w:val="000000"/>
          <w:sz w:val="21"/>
          <w:szCs w:val="21"/>
          <w:lang w:val="kk-KZ"/>
        </w:rPr>
        <w:t xml:space="preserve">АЙЫЛДЫК </w:t>
      </w:r>
      <w:r w:rsidR="00781615">
        <w:rPr>
          <w:rFonts w:ascii="Times New Roman" w:hAnsi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D55144" w:rsidRDefault="00D55144" w:rsidP="00D55144">
      <w:pPr>
        <w:spacing w:after="0" w:line="252" w:lineRule="auto"/>
        <w:ind w:left="720"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D55144" w:rsidRDefault="00D55144" w:rsidP="00D55144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D55144" w:rsidRDefault="00D55144" w:rsidP="00D55144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D55144" w:rsidRDefault="00D55144" w:rsidP="00D55144">
      <w:pPr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D55144" w:rsidRDefault="00D55144" w:rsidP="00D55144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D55144" w:rsidRDefault="00D55144" w:rsidP="00D55144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D55144" w:rsidRDefault="00D55144" w:rsidP="00D55144">
      <w:pPr>
        <w:spacing w:after="160" w:line="252" w:lineRule="auto"/>
        <w:ind w:right="-142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3"/>
            <w:rFonts w:ascii="Times New Roman" w:hAnsi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/>
          <w:color w:val="000000"/>
          <w:sz w:val="16"/>
          <w:szCs w:val="16"/>
          <w:lang w:val="kk-KZ"/>
        </w:rPr>
        <w:tab/>
      </w:r>
    </w:p>
    <w:p w:rsidR="00D55144" w:rsidRDefault="00D55144" w:rsidP="00D55144">
      <w:pPr>
        <w:spacing w:after="160" w:line="252" w:lineRule="auto"/>
        <w:ind w:right="-142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33169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" strokeweight="4.5pt">
                <v:stroke linestyle="thinThick"/>
                <w10:wrap anchorx="margin"/>
              </v:line>
            </w:pict>
          </mc:Fallback>
        </mc:AlternateContent>
      </w:r>
    </w:p>
    <w:p w:rsidR="00D55144" w:rsidRPr="00D55144" w:rsidRDefault="00D55144" w:rsidP="00D55144">
      <w:pPr>
        <w:spacing w:after="160" w:line="252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кезексиз </w:t>
      </w:r>
      <w:r>
        <w:rPr>
          <w:rFonts w:ascii="Times New Roman" w:hAnsi="Times New Roman"/>
          <w:b/>
          <w:sz w:val="28"/>
          <w:szCs w:val="28"/>
          <w:lang w:val="kk-KZ"/>
        </w:rPr>
        <w:t>VII</w:t>
      </w:r>
      <w:r w:rsidRPr="00D55144">
        <w:rPr>
          <w:rFonts w:ascii="Times New Roman" w:hAnsi="Times New Roman"/>
          <w:b/>
          <w:sz w:val="28"/>
          <w:szCs w:val="28"/>
          <w:lang w:val="kk-KZ"/>
        </w:rPr>
        <w:t>I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D55144" w:rsidRDefault="00D55144" w:rsidP="00D55144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22-июлу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D55144" w:rsidRDefault="00DE0B41" w:rsidP="00D55144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</w:t>
      </w:r>
      <w:bookmarkStart w:id="0" w:name="_GoBack"/>
      <w:bookmarkEnd w:id="0"/>
      <w:r w:rsidR="00D5514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39</w:t>
      </w:r>
    </w:p>
    <w:p w:rsidR="00D93701" w:rsidRDefault="00D93701" w:rsidP="00D93701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</w:p>
    <w:p w:rsidR="00D93701" w:rsidRPr="00D55144" w:rsidRDefault="006C6B60" w:rsidP="006C6B60">
      <w:pPr>
        <w:ind w:left="5664"/>
        <w:rPr>
          <w:rFonts w:ascii="Times New Roman" w:hAnsi="Times New Roman"/>
          <w:b/>
          <w:sz w:val="24"/>
          <w:szCs w:val="24"/>
          <w:lang w:val="ky-KG"/>
        </w:rPr>
      </w:pPr>
      <w:r w:rsidRPr="00D55144">
        <w:rPr>
          <w:rFonts w:ascii="Times New Roman" w:hAnsi="Times New Roman"/>
          <w:b/>
          <w:sz w:val="24"/>
          <w:szCs w:val="24"/>
          <w:lang w:val="ky-KG"/>
        </w:rPr>
        <w:t xml:space="preserve">Жергиликтүү кеңештин типтүү регламентин бекитүү жөнүндө </w:t>
      </w:r>
    </w:p>
    <w:p w:rsidR="006C6B60" w:rsidRPr="00D55144" w:rsidRDefault="006C6B60" w:rsidP="00A651A5">
      <w:pPr>
        <w:rPr>
          <w:rFonts w:ascii="Times New Roman" w:hAnsi="Times New Roman"/>
          <w:sz w:val="24"/>
          <w:szCs w:val="24"/>
          <w:lang w:val="ky-KG"/>
        </w:rPr>
      </w:pPr>
      <w:r w:rsidRPr="00D55144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</w:t>
      </w:r>
      <w:r w:rsidR="00A651A5" w:rsidRPr="00D55144">
        <w:rPr>
          <w:rFonts w:ascii="Times New Roman" w:hAnsi="Times New Roman"/>
          <w:sz w:val="24"/>
          <w:szCs w:val="24"/>
          <w:lang w:val="ky-KG"/>
        </w:rPr>
        <w:t>Министрлер Кабинетине караштуу М</w:t>
      </w:r>
      <w:r w:rsidRPr="00D55144">
        <w:rPr>
          <w:rFonts w:ascii="Times New Roman" w:hAnsi="Times New Roman"/>
          <w:sz w:val="24"/>
          <w:szCs w:val="24"/>
          <w:lang w:val="ky-KG"/>
        </w:rPr>
        <w:t xml:space="preserve">амлекеттик кызмат жана жергиликтүү өз алдынча башкаруу иштери боюнча мамлекеттик агенттигинин 2022-жылдын 14-мартындагы № </w:t>
      </w:r>
      <w:r w:rsidR="00A651A5" w:rsidRPr="00D55144">
        <w:rPr>
          <w:rFonts w:ascii="Times New Roman" w:hAnsi="Times New Roman"/>
          <w:sz w:val="24"/>
          <w:szCs w:val="24"/>
          <w:lang w:val="ky-KG"/>
        </w:rPr>
        <w:t xml:space="preserve">56 буйругуна негиз жергиликтүү кеңештин типтүү регламентин бекитүү жөнүндө </w:t>
      </w:r>
      <w:r w:rsidR="00781615"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</w:t>
      </w:r>
      <w:r w:rsidR="00A651A5" w:rsidRPr="00D55144">
        <w:rPr>
          <w:rFonts w:ascii="Times New Roman" w:hAnsi="Times New Roman"/>
          <w:b/>
          <w:sz w:val="24"/>
          <w:szCs w:val="24"/>
          <w:lang w:val="ky-KG"/>
        </w:rPr>
        <w:t>еңеши</w:t>
      </w:r>
      <w:r w:rsidR="00A651A5" w:rsidRPr="00D55144">
        <w:rPr>
          <w:rFonts w:ascii="Times New Roman" w:hAnsi="Times New Roman"/>
          <w:sz w:val="24"/>
          <w:szCs w:val="24"/>
          <w:lang w:val="ky-KG"/>
        </w:rPr>
        <w:t xml:space="preserve"> угуп, талкуулап чыгып</w:t>
      </w:r>
    </w:p>
    <w:p w:rsidR="00A651A5" w:rsidRPr="00D55144" w:rsidRDefault="00A651A5" w:rsidP="00A651A5">
      <w:pPr>
        <w:rPr>
          <w:rFonts w:ascii="Times New Roman" w:hAnsi="Times New Roman"/>
          <w:b/>
          <w:sz w:val="24"/>
          <w:szCs w:val="24"/>
          <w:lang w:val="ky-KG"/>
        </w:rPr>
      </w:pPr>
      <w:r w:rsidRPr="00D5514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  <w:t>ТОКТОМ КЫЛАТ</w:t>
      </w:r>
    </w:p>
    <w:p w:rsidR="00A651A5" w:rsidRPr="00D55144" w:rsidRDefault="00A651A5" w:rsidP="00A57CF4">
      <w:pPr>
        <w:rPr>
          <w:rFonts w:ascii="Times New Roman" w:hAnsi="Times New Roman"/>
          <w:sz w:val="24"/>
          <w:szCs w:val="24"/>
          <w:lang w:val="ky-KG"/>
        </w:rPr>
      </w:pPr>
      <w:r w:rsidRPr="00D55144">
        <w:rPr>
          <w:rFonts w:ascii="Times New Roman" w:hAnsi="Times New Roman"/>
          <w:sz w:val="24"/>
          <w:szCs w:val="24"/>
          <w:lang w:val="ky-KG"/>
        </w:rPr>
        <w:t>1.</w:t>
      </w:r>
      <w:r w:rsidR="00A57CF4" w:rsidRPr="00D55144">
        <w:rPr>
          <w:rFonts w:ascii="Times New Roman" w:hAnsi="Times New Roman"/>
          <w:sz w:val="24"/>
          <w:szCs w:val="24"/>
          <w:lang w:val="ky-KG"/>
        </w:rPr>
        <w:t xml:space="preserve"> Бирлик айыл аймагынын айылдык кеңешинин жаңыдан даярдалган типтүү регламенти бекитилсин.</w:t>
      </w:r>
    </w:p>
    <w:p w:rsidR="00A651A5" w:rsidRPr="00D55144" w:rsidRDefault="00A651A5" w:rsidP="00A651A5">
      <w:pPr>
        <w:rPr>
          <w:rFonts w:ascii="Times New Roman" w:hAnsi="Times New Roman"/>
          <w:sz w:val="24"/>
          <w:szCs w:val="24"/>
          <w:lang w:val="ky-KG"/>
        </w:rPr>
      </w:pPr>
      <w:r w:rsidRPr="00D55144">
        <w:rPr>
          <w:rFonts w:ascii="Times New Roman" w:hAnsi="Times New Roman"/>
          <w:sz w:val="24"/>
          <w:szCs w:val="24"/>
          <w:lang w:val="ky-KG"/>
        </w:rPr>
        <w:t>2. 2021</w:t>
      </w:r>
      <w:r w:rsidR="00D55144">
        <w:rPr>
          <w:rFonts w:ascii="Times New Roman" w:hAnsi="Times New Roman"/>
          <w:sz w:val="24"/>
          <w:szCs w:val="24"/>
          <w:lang w:val="ky-KG"/>
        </w:rPr>
        <w:t>-</w:t>
      </w:r>
      <w:r w:rsidRPr="00D55144">
        <w:rPr>
          <w:rFonts w:ascii="Times New Roman" w:hAnsi="Times New Roman"/>
          <w:sz w:val="24"/>
          <w:szCs w:val="24"/>
          <w:lang w:val="ky-KG"/>
        </w:rPr>
        <w:t xml:space="preserve">жылдын 31-майында чыгарылган Бирлик айыл аймагынын айылдык кеңешинин </w:t>
      </w:r>
      <w:r w:rsidR="00D55144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55144">
        <w:rPr>
          <w:rFonts w:ascii="Times New Roman" w:hAnsi="Times New Roman"/>
          <w:sz w:val="24"/>
          <w:szCs w:val="24"/>
          <w:lang w:val="ky-KG"/>
        </w:rPr>
        <w:t xml:space="preserve">№ 4 токтому жокко чыгарылсын. </w:t>
      </w:r>
    </w:p>
    <w:p w:rsidR="00A57CF4" w:rsidRPr="00D55144" w:rsidRDefault="00A57CF4" w:rsidP="00A651A5">
      <w:pPr>
        <w:rPr>
          <w:rFonts w:ascii="Times New Roman" w:hAnsi="Times New Roman"/>
          <w:sz w:val="24"/>
          <w:szCs w:val="24"/>
          <w:lang w:val="ky-KG"/>
        </w:rPr>
      </w:pPr>
      <w:r w:rsidRPr="00D55144">
        <w:rPr>
          <w:rFonts w:ascii="Times New Roman" w:hAnsi="Times New Roman"/>
          <w:sz w:val="24"/>
          <w:szCs w:val="24"/>
          <w:lang w:val="ky-KG"/>
        </w:rPr>
        <w:t>3. Токтомдун аткарылыш жагы Бирлик а</w:t>
      </w:r>
      <w:r w:rsidR="00781615">
        <w:rPr>
          <w:rFonts w:ascii="Times New Roman" w:hAnsi="Times New Roman"/>
          <w:sz w:val="24"/>
          <w:szCs w:val="24"/>
          <w:lang w:val="ky-KG"/>
        </w:rPr>
        <w:t>йыл аймагынын айылдык К</w:t>
      </w:r>
      <w:r w:rsidRPr="00D55144">
        <w:rPr>
          <w:rFonts w:ascii="Times New Roman" w:hAnsi="Times New Roman"/>
          <w:sz w:val="24"/>
          <w:szCs w:val="24"/>
          <w:lang w:val="ky-KG"/>
        </w:rPr>
        <w:t>еңешинин депутаттарына милдеттендирилсин.</w:t>
      </w:r>
    </w:p>
    <w:p w:rsidR="00A57CF4" w:rsidRPr="00D55144" w:rsidRDefault="00A57CF4" w:rsidP="00A651A5">
      <w:pPr>
        <w:rPr>
          <w:rFonts w:ascii="Times New Roman" w:hAnsi="Times New Roman"/>
          <w:sz w:val="24"/>
          <w:szCs w:val="24"/>
          <w:lang w:val="ky-KG"/>
        </w:rPr>
      </w:pPr>
    </w:p>
    <w:p w:rsidR="00A57CF4" w:rsidRPr="00D55144" w:rsidRDefault="00A57CF4" w:rsidP="00A651A5">
      <w:pPr>
        <w:rPr>
          <w:rFonts w:ascii="Times New Roman" w:hAnsi="Times New Roman"/>
          <w:sz w:val="24"/>
          <w:szCs w:val="24"/>
          <w:lang w:val="ky-KG"/>
        </w:rPr>
      </w:pPr>
    </w:p>
    <w:p w:rsidR="00D93701" w:rsidRPr="00D55144" w:rsidRDefault="00D93701" w:rsidP="00D93701">
      <w:pPr>
        <w:rPr>
          <w:rFonts w:ascii="Times New Roman" w:hAnsi="Times New Roman"/>
          <w:sz w:val="24"/>
          <w:szCs w:val="24"/>
          <w:lang w:val="ky-KG"/>
        </w:rPr>
      </w:pPr>
      <w:r w:rsidRPr="00D55144">
        <w:rPr>
          <w:rFonts w:ascii="Times New Roman" w:hAnsi="Times New Roman"/>
          <w:b/>
          <w:sz w:val="24"/>
          <w:szCs w:val="24"/>
          <w:lang w:val="ky-KG"/>
        </w:rPr>
        <w:t xml:space="preserve">Бирлик айылдык кеңешинин төрагасы: </w:t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</w:r>
      <w:r w:rsidRPr="00D55144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С.Каламов              </w:t>
      </w:r>
    </w:p>
    <w:p w:rsidR="00361047" w:rsidRPr="00D93701" w:rsidRDefault="00361047">
      <w:pPr>
        <w:rPr>
          <w:lang w:val="ky-KG"/>
        </w:rPr>
      </w:pPr>
    </w:p>
    <w:sectPr w:rsidR="00361047" w:rsidRPr="00D9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01"/>
    <w:rsid w:val="001C7AB3"/>
    <w:rsid w:val="0035218C"/>
    <w:rsid w:val="00361047"/>
    <w:rsid w:val="006C6B60"/>
    <w:rsid w:val="0070290F"/>
    <w:rsid w:val="00781615"/>
    <w:rsid w:val="00A57CF4"/>
    <w:rsid w:val="00A651A5"/>
    <w:rsid w:val="00B94D51"/>
    <w:rsid w:val="00D55144"/>
    <w:rsid w:val="00D93701"/>
    <w:rsid w:val="00D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9467"/>
  <w15:chartTrackingRefBased/>
  <w15:docId w15:val="{6DB9412F-EC54-4966-A09E-BA7B47A3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1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жаны мектеп боюнча</dc:creator>
  <cp:keywords/>
  <dc:description/>
  <cp:lastModifiedBy>Пользователь</cp:lastModifiedBy>
  <cp:revision>6</cp:revision>
  <cp:lastPrinted>2022-11-30T09:50:00Z</cp:lastPrinted>
  <dcterms:created xsi:type="dcterms:W3CDTF">2022-11-15T10:47:00Z</dcterms:created>
  <dcterms:modified xsi:type="dcterms:W3CDTF">2022-11-30T09:50:00Z</dcterms:modified>
</cp:coreProperties>
</file>