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1E6" w:rsidRDefault="002761E6" w:rsidP="002761E6">
      <w:pPr>
        <w:spacing w:after="0" w:line="254" w:lineRule="auto"/>
        <w:ind w:right="8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34B3581" wp14:editId="57507133">
            <wp:simplePos x="0" y="0"/>
            <wp:positionH relativeFrom="page">
              <wp:align>center</wp:align>
            </wp:positionH>
            <wp:positionV relativeFrom="paragraph">
              <wp:posOffset>132715</wp:posOffset>
            </wp:positionV>
            <wp:extent cx="727710" cy="729615"/>
            <wp:effectExtent l="0" t="0" r="0" b="0"/>
            <wp:wrapSquare wrapText="bothSides"/>
            <wp:docPr id="5" name="Рисунок 5" descr="gerb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k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КЫРГЫЗ РЕСПУБЛИКАСЫ      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y-KG"/>
        </w:rPr>
        <w:t xml:space="preserve">                       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КЫРГЫЗСКАЯ РЕСПУБЛИКА</w:t>
      </w:r>
    </w:p>
    <w:p w:rsidR="002761E6" w:rsidRDefault="002761E6" w:rsidP="002761E6">
      <w:pPr>
        <w:spacing w:after="0" w:line="254" w:lineRule="auto"/>
        <w:ind w:right="8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  <w:t xml:space="preserve">БАТКЕН ОБЛУСУ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  <w:t xml:space="preserve">           БАТКЕНСКАЯ ОБЛАСТЬ</w:t>
      </w:r>
    </w:p>
    <w:p w:rsidR="002761E6" w:rsidRDefault="002761E6" w:rsidP="002761E6">
      <w:pPr>
        <w:spacing w:after="0" w:line="254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>КАДАМЖАЙ РАЙОНУ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  <w:t xml:space="preserve">                   КАДАМЖАЙСКИЙ РАЙОН         </w:t>
      </w:r>
    </w:p>
    <w:p w:rsidR="002761E6" w:rsidRDefault="002761E6" w:rsidP="002761E6">
      <w:pPr>
        <w:spacing w:after="0" w:line="254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>БИРЛИК АЙЫЛ АЙМАГЫНЫН                                        АЙЫЛ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y-KG"/>
        </w:rPr>
        <w:t>НЫЙ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 xml:space="preserve"> КЕНЕШ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БИРЛИК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СКОГО</w:t>
      </w:r>
    </w:p>
    <w:p w:rsidR="002761E6" w:rsidRDefault="002761E6" w:rsidP="002761E6">
      <w:pPr>
        <w:spacing w:after="0" w:line="254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АЙЫЛДЫК </w:t>
      </w:r>
      <w:r w:rsidR="00DB16CD"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КЕ</w:t>
      </w:r>
      <w:r w:rsidR="00DB16CD">
        <w:rPr>
          <w:rFonts w:ascii="Times New Roman" w:hAnsi="Times New Roman" w:cs="Times New Roman"/>
          <w:b/>
          <w:color w:val="000000"/>
          <w:sz w:val="21"/>
          <w:szCs w:val="21"/>
          <w:lang w:val="ky-KG"/>
        </w:rPr>
        <w:t>Ң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ЕШИ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                                                                  АЙЫЛНОГО АЙМАКА</w:t>
      </w:r>
    </w:p>
    <w:p w:rsidR="002761E6" w:rsidRDefault="002761E6" w:rsidP="002761E6">
      <w:pPr>
        <w:spacing w:after="0" w:line="254" w:lineRule="auto"/>
        <w:ind w:left="720"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Э/С 4409031251006950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Р/С 4409031251006950</w:t>
      </w:r>
    </w:p>
    <w:p w:rsidR="002761E6" w:rsidRDefault="002761E6" w:rsidP="002761E6">
      <w:pPr>
        <w:tabs>
          <w:tab w:val="left" w:pos="4253"/>
        </w:tabs>
        <w:spacing w:after="0" w:line="254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ИУРК 28847270                                                                                                                ОКПО 28847270</w:t>
      </w:r>
    </w:p>
    <w:p w:rsidR="002761E6" w:rsidRDefault="002761E6" w:rsidP="002761E6">
      <w:pPr>
        <w:tabs>
          <w:tab w:val="left" w:pos="567"/>
          <w:tab w:val="left" w:pos="3969"/>
          <w:tab w:val="left" w:pos="5670"/>
        </w:tabs>
        <w:spacing w:after="0" w:line="254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БИК 440903                                                                                                                     БИК 440903</w:t>
      </w:r>
    </w:p>
    <w:p w:rsidR="002761E6" w:rsidRDefault="002761E6" w:rsidP="002761E6">
      <w:pPr>
        <w:spacing w:after="0" w:line="254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ИСН 00109201610013                                                                                                        ИНН 00109201610013</w:t>
      </w:r>
    </w:p>
    <w:p w:rsidR="002761E6" w:rsidRDefault="002761E6" w:rsidP="002761E6">
      <w:pPr>
        <w:tabs>
          <w:tab w:val="left" w:pos="2310"/>
        </w:tabs>
        <w:spacing w:after="0" w:line="254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720212  Ормош айылы №1 к</w:t>
      </w:r>
      <w:r>
        <w:rPr>
          <w:rFonts w:ascii="Times New Roman" w:hAnsi="Times New Roman" w:cs="Times New Roman"/>
          <w:color w:val="000000"/>
          <w:sz w:val="16"/>
          <w:szCs w:val="16"/>
          <w:lang w:val="ba-RU"/>
        </w:rPr>
        <w:t xml:space="preserve">өчө №5 үй 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                                720212 село Ормош ул.№1дом №5</w:t>
      </w:r>
    </w:p>
    <w:p w:rsidR="002761E6" w:rsidRDefault="002761E6" w:rsidP="002761E6">
      <w:pPr>
        <w:tabs>
          <w:tab w:val="left" w:pos="2310"/>
        </w:tabs>
        <w:spacing w:after="0" w:line="254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тел:(03655)6-00-25 факс(03655)6-00-92, 6-00-13                                                            тел:(03655)6-00-25 факс(03655)6-00-92, 6-00-13</w:t>
      </w:r>
    </w:p>
    <w:p w:rsidR="002761E6" w:rsidRDefault="002761E6" w:rsidP="002761E6">
      <w:pPr>
        <w:spacing w:after="160" w:line="254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e-mail:   </w:t>
      </w:r>
      <w:r>
        <w:rPr>
          <w:rFonts w:ascii="Times New Roman" w:hAnsi="Times New Roman" w:cs="Times New Roman"/>
          <w:color w:val="0000FF"/>
          <w:sz w:val="16"/>
          <w:szCs w:val="16"/>
          <w:u w:val="single"/>
          <w:lang w:val="kk-KZ"/>
        </w:rPr>
        <w:t>birlikajylkenesi@gmail.com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ab/>
        <w:t xml:space="preserve">                                                                     e-mail: </w:t>
      </w:r>
      <w:hyperlink r:id="rId9" w:history="1">
        <w:r>
          <w:rPr>
            <w:rStyle w:val="a7"/>
            <w:rFonts w:ascii="Times New Roman" w:hAnsi="Times New Roman" w:cs="Times New Roman"/>
            <w:sz w:val="16"/>
            <w:szCs w:val="16"/>
            <w:lang w:val="kk-KZ"/>
          </w:rPr>
          <w:t>birlikajylkenesi@gmail.com</w:t>
        </w:r>
      </w:hyperlink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ab/>
      </w:r>
    </w:p>
    <w:p w:rsidR="002761E6" w:rsidRDefault="002761E6" w:rsidP="002761E6">
      <w:pPr>
        <w:spacing w:after="160" w:line="254" w:lineRule="auto"/>
        <w:ind w:right="-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139B7A" wp14:editId="3F406B04">
                <wp:simplePos x="0" y="0"/>
                <wp:positionH relativeFrom="margin">
                  <wp:posOffset>-432435</wp:posOffset>
                </wp:positionH>
                <wp:positionV relativeFrom="paragraph">
                  <wp:posOffset>141605</wp:posOffset>
                </wp:positionV>
                <wp:extent cx="66675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03AF0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4.05pt,11.15pt" to="490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" strokeweight="4.5pt">
                <v:stroke linestyle="thinThick"/>
                <w10:wrap anchorx="margin"/>
              </v:line>
            </w:pict>
          </mc:Fallback>
        </mc:AlternateContent>
      </w:r>
    </w:p>
    <w:p w:rsidR="002761E6" w:rsidRDefault="002761E6" w:rsidP="002761E6">
      <w:pPr>
        <w:spacing w:after="160" w:line="254" w:lineRule="auto"/>
        <w:ind w:right="-14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lang w:val="kk-KZ"/>
        </w:rPr>
        <w:t xml:space="preserve">   </w:t>
      </w:r>
    </w:p>
    <w:p w:rsidR="002761E6" w:rsidRDefault="002761E6" w:rsidP="002761E6">
      <w:pPr>
        <w:ind w:right="-142"/>
        <w:jc w:val="center"/>
        <w:rPr>
          <w:rFonts w:ascii="2003_Oktom_TimesXP" w:eastAsia="Calibri" w:hAnsi="2003_Oktom_TimesXP" w:cs="2003_Oktom_TimesXP"/>
          <w:b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Бирлик айыл аймагынын айылдык Кеңеши</w:t>
      </w:r>
      <w:r w:rsidR="00CD44AD">
        <w:rPr>
          <w:rFonts w:ascii="Times New Roman" w:hAnsi="Times New Roman" w:cs="Times New Roman"/>
          <w:b/>
          <w:sz w:val="28"/>
          <w:szCs w:val="28"/>
          <w:lang w:val="ky-KG"/>
        </w:rPr>
        <w:t>нин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VII чакырылышынын кезектеги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 w:rsidR="001661B8" w:rsidRPr="001661B8">
        <w:rPr>
          <w:rFonts w:ascii="Times New Roman" w:hAnsi="Times New Roman" w:cs="Times New Roman"/>
          <w:b/>
          <w:sz w:val="28"/>
          <w:szCs w:val="28"/>
          <w:lang w:val="kk-KZ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сессиясы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2761E6" w:rsidRDefault="002761E6" w:rsidP="002761E6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</w:t>
      </w:r>
      <w:r w:rsidR="00180657">
        <w:rPr>
          <w:rFonts w:ascii="Times New Roman" w:hAnsi="Times New Roman"/>
          <w:b/>
          <w:sz w:val="24"/>
          <w:szCs w:val="24"/>
          <w:lang w:val="ky-KG"/>
        </w:rPr>
        <w:t>2022-жылдын 5-апрели</w:t>
      </w:r>
      <w:r>
        <w:rPr>
          <w:rFonts w:ascii="Times New Roman" w:hAnsi="Times New Roman"/>
          <w:b/>
          <w:sz w:val="24"/>
          <w:szCs w:val="24"/>
          <w:lang w:val="ky-KG"/>
        </w:rPr>
        <w:tab/>
        <w:t xml:space="preserve">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  <w:t xml:space="preserve">             Ормош айылы</w:t>
      </w:r>
    </w:p>
    <w:p w:rsidR="002761E6" w:rsidRDefault="002761E6" w:rsidP="002761E6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Токтом №</w:t>
      </w:r>
      <w:r w:rsidRPr="00180657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180657">
        <w:rPr>
          <w:rFonts w:ascii="Times New Roman" w:hAnsi="Times New Roman"/>
          <w:b/>
          <w:sz w:val="24"/>
          <w:szCs w:val="24"/>
          <w:lang w:val="ky-KG"/>
        </w:rPr>
        <w:t>29</w:t>
      </w:r>
    </w:p>
    <w:p w:rsidR="002761E6" w:rsidRDefault="002761E6" w:rsidP="002761E6">
      <w:pPr>
        <w:spacing w:after="0"/>
        <w:jc w:val="right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Бирлик айыл өкмөтүнүн 2022-жылдагы </w:t>
      </w:r>
    </w:p>
    <w:p w:rsidR="002761E6" w:rsidRDefault="002761E6" w:rsidP="002761E6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жергиликтүү бюджетине өзгөртүү</w:t>
      </w:r>
    </w:p>
    <w:p w:rsidR="002761E6" w:rsidRPr="002761E6" w:rsidRDefault="002761E6" w:rsidP="002761E6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киргизүү жөнүндө</w:t>
      </w:r>
    </w:p>
    <w:p w:rsidR="00FC20F9" w:rsidRPr="00FC20F9" w:rsidRDefault="00FC20F9" w:rsidP="00FC20F9">
      <w:pPr>
        <w:jc w:val="both"/>
        <w:rPr>
          <w:lang w:val="ky-KG"/>
        </w:rPr>
      </w:pPr>
    </w:p>
    <w:p w:rsidR="00FC20F9" w:rsidRPr="002761E6" w:rsidRDefault="00FC20F9" w:rsidP="00CD44AD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2761E6"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r w:rsidR="00780A8E" w:rsidRPr="002761E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AF134A" w:rsidRPr="002761E6">
        <w:rPr>
          <w:rFonts w:ascii="Times New Roman" w:hAnsi="Times New Roman" w:cs="Times New Roman"/>
          <w:sz w:val="24"/>
          <w:szCs w:val="24"/>
          <w:lang w:val="ky-KG"/>
        </w:rPr>
        <w:t>Бирлик айыл</w:t>
      </w:r>
      <w:r w:rsidRPr="002761E6">
        <w:rPr>
          <w:rFonts w:ascii="Times New Roman" w:hAnsi="Times New Roman" w:cs="Times New Roman"/>
          <w:sz w:val="24"/>
          <w:szCs w:val="24"/>
          <w:lang w:val="ky-KG"/>
        </w:rPr>
        <w:t xml:space="preserve"> өкмөтүнүн  202</w:t>
      </w:r>
      <w:r w:rsidR="00780A8E" w:rsidRPr="002761E6">
        <w:rPr>
          <w:rFonts w:ascii="Times New Roman" w:hAnsi="Times New Roman" w:cs="Times New Roman"/>
          <w:sz w:val="24"/>
          <w:szCs w:val="24"/>
          <w:lang w:val="ky-KG"/>
        </w:rPr>
        <w:t>2</w:t>
      </w:r>
      <w:r w:rsidRPr="002761E6">
        <w:rPr>
          <w:rFonts w:ascii="Times New Roman" w:hAnsi="Times New Roman" w:cs="Times New Roman"/>
          <w:sz w:val="24"/>
          <w:szCs w:val="24"/>
          <w:lang w:val="ky-KG"/>
        </w:rPr>
        <w:t xml:space="preserve">-жылга жергиликтүү бюджетине өзгөртүү жана толуктоо </w:t>
      </w:r>
      <w:r w:rsidR="002761E6"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r w:rsidR="00CD44AD">
        <w:rPr>
          <w:rFonts w:ascii="Times New Roman" w:hAnsi="Times New Roman" w:cs="Times New Roman"/>
          <w:sz w:val="24"/>
          <w:szCs w:val="24"/>
          <w:lang w:val="ky-KG"/>
        </w:rPr>
        <w:t xml:space="preserve">      </w:t>
      </w:r>
      <w:r w:rsidRPr="002761E6">
        <w:rPr>
          <w:rFonts w:ascii="Times New Roman" w:hAnsi="Times New Roman" w:cs="Times New Roman"/>
          <w:sz w:val="24"/>
          <w:szCs w:val="24"/>
          <w:lang w:val="ky-KG"/>
        </w:rPr>
        <w:t>киргизүү жөнүндө экономика жана каржы бөлүмүнүн башчыс</w:t>
      </w:r>
      <w:r w:rsidR="00CD44AD">
        <w:rPr>
          <w:rFonts w:ascii="Times New Roman" w:hAnsi="Times New Roman" w:cs="Times New Roman"/>
          <w:sz w:val="24"/>
          <w:szCs w:val="24"/>
          <w:lang w:val="ky-KG"/>
        </w:rPr>
        <w:t xml:space="preserve">ы   Ө. Шералиевдин билдирүүсүн </w:t>
      </w:r>
      <w:r w:rsidRPr="002761E6">
        <w:rPr>
          <w:rFonts w:ascii="Times New Roman" w:hAnsi="Times New Roman" w:cs="Times New Roman"/>
          <w:sz w:val="24"/>
          <w:szCs w:val="24"/>
          <w:lang w:val="ky-KG"/>
        </w:rPr>
        <w:t>угуп жана талкуулап   «Кыргыз Республикасынын 202</w:t>
      </w:r>
      <w:r w:rsidR="00780A8E" w:rsidRPr="002761E6">
        <w:rPr>
          <w:rFonts w:ascii="Times New Roman" w:hAnsi="Times New Roman" w:cs="Times New Roman"/>
          <w:sz w:val="24"/>
          <w:szCs w:val="24"/>
          <w:lang w:val="ky-KG"/>
        </w:rPr>
        <w:t>2</w:t>
      </w:r>
      <w:r w:rsidRPr="002761E6">
        <w:rPr>
          <w:rFonts w:ascii="Times New Roman" w:hAnsi="Times New Roman" w:cs="Times New Roman"/>
          <w:sz w:val="24"/>
          <w:szCs w:val="24"/>
          <w:lang w:val="ky-KG"/>
        </w:rPr>
        <w:t>-жы</w:t>
      </w:r>
      <w:r w:rsidR="00CD44AD">
        <w:rPr>
          <w:rFonts w:ascii="Times New Roman" w:hAnsi="Times New Roman" w:cs="Times New Roman"/>
          <w:sz w:val="24"/>
          <w:szCs w:val="24"/>
          <w:lang w:val="ky-KG"/>
        </w:rPr>
        <w:t xml:space="preserve">лга Республикалык бюджети  жана </w:t>
      </w:r>
      <w:r w:rsidRPr="002761E6">
        <w:rPr>
          <w:rFonts w:ascii="Times New Roman" w:hAnsi="Times New Roman" w:cs="Times New Roman"/>
          <w:sz w:val="24"/>
          <w:szCs w:val="24"/>
          <w:lang w:val="ky-KG"/>
        </w:rPr>
        <w:t>202</w:t>
      </w:r>
      <w:r w:rsidR="00780A8E" w:rsidRPr="002761E6">
        <w:rPr>
          <w:rFonts w:ascii="Times New Roman" w:hAnsi="Times New Roman" w:cs="Times New Roman"/>
          <w:sz w:val="24"/>
          <w:szCs w:val="24"/>
          <w:lang w:val="ky-KG"/>
        </w:rPr>
        <w:t>3</w:t>
      </w:r>
      <w:r w:rsidRPr="002761E6">
        <w:rPr>
          <w:rFonts w:ascii="Times New Roman" w:hAnsi="Times New Roman" w:cs="Times New Roman"/>
          <w:sz w:val="24"/>
          <w:szCs w:val="24"/>
          <w:lang w:val="ky-KG"/>
        </w:rPr>
        <w:t>-202</w:t>
      </w:r>
      <w:r w:rsidR="00780A8E" w:rsidRPr="002761E6">
        <w:rPr>
          <w:rFonts w:ascii="Times New Roman" w:hAnsi="Times New Roman" w:cs="Times New Roman"/>
          <w:sz w:val="24"/>
          <w:szCs w:val="24"/>
          <w:lang w:val="ky-KG"/>
        </w:rPr>
        <w:t>4</w:t>
      </w:r>
      <w:r w:rsidRPr="002761E6">
        <w:rPr>
          <w:rFonts w:ascii="Times New Roman" w:hAnsi="Times New Roman" w:cs="Times New Roman"/>
          <w:sz w:val="24"/>
          <w:szCs w:val="24"/>
          <w:lang w:val="ky-KG"/>
        </w:rPr>
        <w:t>-жылдарга болжолу ж</w:t>
      </w:r>
      <w:r w:rsidR="00780A8E" w:rsidRPr="002761E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2761E6">
        <w:rPr>
          <w:rFonts w:ascii="Times New Roman" w:hAnsi="Times New Roman" w:cs="Times New Roman"/>
          <w:sz w:val="24"/>
          <w:szCs w:val="24"/>
          <w:lang w:val="ky-KG"/>
        </w:rPr>
        <w:t>н</w:t>
      </w:r>
      <w:r w:rsidR="00780A8E" w:rsidRPr="002761E6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2761E6">
        <w:rPr>
          <w:rFonts w:ascii="Times New Roman" w:hAnsi="Times New Roman" w:cs="Times New Roman"/>
          <w:sz w:val="24"/>
          <w:szCs w:val="24"/>
          <w:lang w:val="ky-KG"/>
        </w:rPr>
        <w:t>нд</w:t>
      </w:r>
      <w:r w:rsidR="00780A8E" w:rsidRPr="002761E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2761E6">
        <w:rPr>
          <w:rFonts w:ascii="Times New Roman" w:hAnsi="Times New Roman" w:cs="Times New Roman"/>
          <w:sz w:val="24"/>
          <w:szCs w:val="24"/>
          <w:lang w:val="ky-KG"/>
        </w:rPr>
        <w:t>» Мыйз</w:t>
      </w:r>
      <w:r w:rsidR="00AF134A" w:rsidRPr="002761E6">
        <w:rPr>
          <w:rFonts w:ascii="Times New Roman" w:hAnsi="Times New Roman" w:cs="Times New Roman"/>
          <w:sz w:val="24"/>
          <w:szCs w:val="24"/>
          <w:lang w:val="ky-KG"/>
        </w:rPr>
        <w:t>ам</w:t>
      </w:r>
      <w:r w:rsidR="002761E6">
        <w:rPr>
          <w:rFonts w:ascii="Times New Roman" w:hAnsi="Times New Roman" w:cs="Times New Roman"/>
          <w:sz w:val="24"/>
          <w:szCs w:val="24"/>
          <w:lang w:val="ky-KG"/>
        </w:rPr>
        <w:t>ынын</w:t>
      </w:r>
      <w:r w:rsidR="00AF134A" w:rsidRPr="002761E6">
        <w:rPr>
          <w:rFonts w:ascii="Times New Roman" w:hAnsi="Times New Roman" w:cs="Times New Roman"/>
          <w:sz w:val="24"/>
          <w:szCs w:val="24"/>
          <w:lang w:val="ky-KG"/>
        </w:rPr>
        <w:t xml:space="preserve">  негизинде</w:t>
      </w:r>
      <w:r w:rsidR="00AF134A" w:rsidRPr="002761E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Бирлик </w:t>
      </w:r>
      <w:r w:rsidR="002761E6" w:rsidRPr="002761E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айыл аймагынын </w:t>
      </w:r>
      <w:r w:rsidR="00AF134A" w:rsidRPr="002761E6">
        <w:rPr>
          <w:rFonts w:ascii="Times New Roman" w:hAnsi="Times New Roman" w:cs="Times New Roman"/>
          <w:b/>
          <w:sz w:val="24"/>
          <w:szCs w:val="24"/>
          <w:lang w:val="ky-KG"/>
        </w:rPr>
        <w:t>айылдык К</w:t>
      </w:r>
      <w:r w:rsidR="00C10068" w:rsidRPr="002761E6">
        <w:rPr>
          <w:rFonts w:ascii="Times New Roman" w:hAnsi="Times New Roman" w:cs="Times New Roman"/>
          <w:b/>
          <w:sz w:val="24"/>
          <w:szCs w:val="24"/>
          <w:lang w:val="ky-KG"/>
        </w:rPr>
        <w:t>ең</w:t>
      </w:r>
      <w:r w:rsidR="002761E6" w:rsidRPr="002761E6">
        <w:rPr>
          <w:rFonts w:ascii="Times New Roman" w:hAnsi="Times New Roman" w:cs="Times New Roman"/>
          <w:b/>
          <w:sz w:val="24"/>
          <w:szCs w:val="24"/>
          <w:lang w:val="ky-KG"/>
        </w:rPr>
        <w:t>еши</w:t>
      </w:r>
    </w:p>
    <w:p w:rsidR="00FC20F9" w:rsidRPr="002761E6" w:rsidRDefault="002761E6" w:rsidP="00FC20F9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ТОКТОМ КЫЛАТ:</w:t>
      </w:r>
    </w:p>
    <w:p w:rsidR="00FC20F9" w:rsidRPr="002761E6" w:rsidRDefault="00FC20F9" w:rsidP="00780A8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761E6">
        <w:rPr>
          <w:rFonts w:ascii="Times New Roman" w:hAnsi="Times New Roman" w:cs="Times New Roman"/>
          <w:sz w:val="24"/>
          <w:szCs w:val="24"/>
          <w:lang w:val="ky-KG"/>
        </w:rPr>
        <w:t>1. 202</w:t>
      </w:r>
      <w:r w:rsidR="00780A8E" w:rsidRPr="002761E6">
        <w:rPr>
          <w:rFonts w:ascii="Times New Roman" w:hAnsi="Times New Roman" w:cs="Times New Roman"/>
          <w:sz w:val="24"/>
          <w:szCs w:val="24"/>
          <w:lang w:val="ky-KG"/>
        </w:rPr>
        <w:t>2</w:t>
      </w:r>
      <w:r w:rsidRPr="002761E6">
        <w:rPr>
          <w:rFonts w:ascii="Times New Roman" w:hAnsi="Times New Roman" w:cs="Times New Roman"/>
          <w:sz w:val="24"/>
          <w:szCs w:val="24"/>
          <w:lang w:val="ky-KG"/>
        </w:rPr>
        <w:t xml:space="preserve">-жылдын жыл  башына карата бюджеттик эсеп счётунда  </w:t>
      </w:r>
      <w:r w:rsidR="00780A8E" w:rsidRPr="002761E6">
        <w:rPr>
          <w:rFonts w:ascii="Times New Roman" w:hAnsi="Times New Roman" w:cs="Times New Roman"/>
          <w:sz w:val="24"/>
          <w:szCs w:val="24"/>
          <w:lang w:val="ky-KG"/>
        </w:rPr>
        <w:t>1</w:t>
      </w:r>
      <w:r w:rsidR="00AF134A" w:rsidRPr="002761E6">
        <w:rPr>
          <w:rFonts w:ascii="Times New Roman" w:hAnsi="Times New Roman" w:cs="Times New Roman"/>
          <w:sz w:val="24"/>
          <w:szCs w:val="24"/>
          <w:lang w:val="ky-KG"/>
        </w:rPr>
        <w:t>.</w:t>
      </w:r>
      <w:r w:rsidR="00780A8E" w:rsidRPr="002761E6">
        <w:rPr>
          <w:rFonts w:ascii="Times New Roman" w:hAnsi="Times New Roman" w:cs="Times New Roman"/>
          <w:sz w:val="24"/>
          <w:szCs w:val="24"/>
          <w:lang w:val="ky-KG"/>
        </w:rPr>
        <w:t>942</w:t>
      </w:r>
      <w:r w:rsidR="00AF134A" w:rsidRPr="002761E6">
        <w:rPr>
          <w:rFonts w:ascii="Times New Roman" w:hAnsi="Times New Roman" w:cs="Times New Roman"/>
          <w:sz w:val="24"/>
          <w:szCs w:val="24"/>
          <w:lang w:val="ky-KG"/>
        </w:rPr>
        <w:t>.</w:t>
      </w:r>
      <w:r w:rsidR="00780A8E" w:rsidRPr="002761E6">
        <w:rPr>
          <w:rFonts w:ascii="Times New Roman" w:hAnsi="Times New Roman" w:cs="Times New Roman"/>
          <w:sz w:val="24"/>
          <w:szCs w:val="24"/>
          <w:lang w:val="ky-KG"/>
        </w:rPr>
        <w:t>000</w:t>
      </w:r>
      <w:r w:rsidRPr="002761E6">
        <w:rPr>
          <w:rFonts w:ascii="Times New Roman" w:hAnsi="Times New Roman" w:cs="Times New Roman"/>
          <w:sz w:val="24"/>
          <w:szCs w:val="24"/>
          <w:lang w:val="ky-KG"/>
        </w:rPr>
        <w:t xml:space="preserve"> сом, </w:t>
      </w:r>
      <w:r w:rsidR="00780A8E" w:rsidRPr="002761E6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Pr="002761E6">
        <w:rPr>
          <w:rFonts w:ascii="Times New Roman" w:hAnsi="Times New Roman" w:cs="Times New Roman"/>
          <w:sz w:val="24"/>
          <w:szCs w:val="24"/>
          <w:lang w:val="ky-KG"/>
        </w:rPr>
        <w:t xml:space="preserve">акча каражаты </w:t>
      </w:r>
      <w:r w:rsidR="00780A8E" w:rsidRPr="002761E6">
        <w:rPr>
          <w:rFonts w:ascii="Times New Roman" w:hAnsi="Times New Roman" w:cs="Times New Roman"/>
          <w:sz w:val="24"/>
          <w:szCs w:val="24"/>
          <w:lang w:val="ky-KG"/>
        </w:rPr>
        <w:t xml:space="preserve">   </w:t>
      </w:r>
      <w:r w:rsidRPr="002761E6">
        <w:rPr>
          <w:rFonts w:ascii="Times New Roman" w:hAnsi="Times New Roman" w:cs="Times New Roman"/>
          <w:sz w:val="24"/>
          <w:szCs w:val="24"/>
          <w:lang w:val="ky-KG"/>
        </w:rPr>
        <w:t xml:space="preserve">калдык калганына байланыштуу кээ бир статьяларга тиркемеге ылайык бюджеттик сметага </w:t>
      </w:r>
      <w:r w:rsidR="00780A8E" w:rsidRPr="002761E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2761E6">
        <w:rPr>
          <w:rFonts w:ascii="Times New Roman" w:hAnsi="Times New Roman" w:cs="Times New Roman"/>
          <w:sz w:val="24"/>
          <w:szCs w:val="24"/>
          <w:lang w:val="ky-KG"/>
        </w:rPr>
        <w:t>зг</w:t>
      </w:r>
      <w:r w:rsidR="00780A8E" w:rsidRPr="002761E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2761E6">
        <w:rPr>
          <w:rFonts w:ascii="Times New Roman" w:hAnsi="Times New Roman" w:cs="Times New Roman"/>
          <w:sz w:val="24"/>
          <w:szCs w:val="24"/>
          <w:lang w:val="ky-KG"/>
        </w:rPr>
        <w:t>рт</w:t>
      </w:r>
      <w:r w:rsidR="00780A8E" w:rsidRPr="002761E6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Pr="002761E6">
        <w:rPr>
          <w:rFonts w:ascii="Times New Roman" w:hAnsi="Times New Roman" w:cs="Times New Roman"/>
          <w:sz w:val="24"/>
          <w:szCs w:val="24"/>
          <w:lang w:val="ky-KG"/>
        </w:rPr>
        <w:t>л</w:t>
      </w:r>
      <w:r w:rsidR="00780A8E" w:rsidRPr="002761E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2761E6">
        <w:rPr>
          <w:rFonts w:ascii="Times New Roman" w:hAnsi="Times New Roman" w:cs="Times New Roman"/>
          <w:sz w:val="24"/>
          <w:szCs w:val="24"/>
          <w:lang w:val="ky-KG"/>
        </w:rPr>
        <w:t>р киргизилсин.  (№ 1, 2-тиркемелер тиркелет).</w:t>
      </w:r>
    </w:p>
    <w:p w:rsidR="00FC20F9" w:rsidRPr="002761E6" w:rsidRDefault="00FC20F9" w:rsidP="00CD44AD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761E6">
        <w:rPr>
          <w:rFonts w:ascii="Times New Roman" w:hAnsi="Times New Roman" w:cs="Times New Roman"/>
          <w:sz w:val="24"/>
          <w:szCs w:val="24"/>
          <w:lang w:val="ky-KG"/>
        </w:rPr>
        <w:t>2</w:t>
      </w:r>
      <w:r w:rsidR="00780A8E" w:rsidRPr="002761E6">
        <w:rPr>
          <w:rFonts w:ascii="Times New Roman" w:hAnsi="Times New Roman" w:cs="Times New Roman"/>
          <w:sz w:val="24"/>
          <w:szCs w:val="24"/>
          <w:lang w:val="ky-KG"/>
        </w:rPr>
        <w:t>. Финансы Экономика бө</w:t>
      </w:r>
      <w:r w:rsidRPr="002761E6">
        <w:rPr>
          <w:rFonts w:ascii="Times New Roman" w:hAnsi="Times New Roman" w:cs="Times New Roman"/>
          <w:sz w:val="24"/>
          <w:szCs w:val="24"/>
          <w:lang w:val="ky-KG"/>
        </w:rPr>
        <w:t>л</w:t>
      </w:r>
      <w:r w:rsidR="00780A8E" w:rsidRPr="002761E6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2761E6">
        <w:rPr>
          <w:rFonts w:ascii="Times New Roman" w:hAnsi="Times New Roman" w:cs="Times New Roman"/>
          <w:sz w:val="24"/>
          <w:szCs w:val="24"/>
          <w:lang w:val="ky-KG"/>
        </w:rPr>
        <w:t>м</w:t>
      </w:r>
      <w:r w:rsidR="00780A8E" w:rsidRPr="002761E6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2761E6">
        <w:rPr>
          <w:rFonts w:ascii="Times New Roman" w:hAnsi="Times New Roman" w:cs="Times New Roman"/>
          <w:sz w:val="24"/>
          <w:szCs w:val="24"/>
          <w:lang w:val="ky-KG"/>
        </w:rPr>
        <w:t>н</w:t>
      </w:r>
      <w:r w:rsidR="00780A8E" w:rsidRPr="002761E6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2761E6">
        <w:rPr>
          <w:rFonts w:ascii="Times New Roman" w:hAnsi="Times New Roman" w:cs="Times New Roman"/>
          <w:sz w:val="24"/>
          <w:szCs w:val="24"/>
          <w:lang w:val="ky-KG"/>
        </w:rPr>
        <w:t xml:space="preserve">н башчысы-башкы эсепчи </w:t>
      </w:r>
      <w:r w:rsidR="00780A8E" w:rsidRPr="002761E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2761E6">
        <w:rPr>
          <w:rFonts w:ascii="Times New Roman" w:hAnsi="Times New Roman" w:cs="Times New Roman"/>
          <w:sz w:val="24"/>
          <w:szCs w:val="24"/>
          <w:lang w:val="ky-KG"/>
        </w:rPr>
        <w:t>.Шералиевге бюджетке тийишт</w:t>
      </w:r>
      <w:r w:rsidR="00780A8E" w:rsidRPr="002761E6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Pr="002761E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780A8E" w:rsidRPr="002761E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2761E6">
        <w:rPr>
          <w:rFonts w:ascii="Times New Roman" w:hAnsi="Times New Roman" w:cs="Times New Roman"/>
          <w:sz w:val="24"/>
          <w:szCs w:val="24"/>
          <w:lang w:val="ky-KG"/>
        </w:rPr>
        <w:t>зг</w:t>
      </w:r>
      <w:r w:rsidR="00780A8E" w:rsidRPr="002761E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2761E6">
        <w:rPr>
          <w:rFonts w:ascii="Times New Roman" w:hAnsi="Times New Roman" w:cs="Times New Roman"/>
          <w:sz w:val="24"/>
          <w:szCs w:val="24"/>
          <w:lang w:val="ky-KG"/>
        </w:rPr>
        <w:t>рт</w:t>
      </w:r>
      <w:r w:rsidR="00780A8E" w:rsidRPr="002761E6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Pr="002761E6">
        <w:rPr>
          <w:rFonts w:ascii="Times New Roman" w:hAnsi="Times New Roman" w:cs="Times New Roman"/>
          <w:sz w:val="24"/>
          <w:szCs w:val="24"/>
          <w:lang w:val="ky-KG"/>
        </w:rPr>
        <w:t>л</w:t>
      </w:r>
      <w:r w:rsidR="00780A8E" w:rsidRPr="002761E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2761E6">
        <w:rPr>
          <w:rFonts w:ascii="Times New Roman" w:hAnsi="Times New Roman" w:cs="Times New Roman"/>
          <w:sz w:val="24"/>
          <w:szCs w:val="24"/>
          <w:lang w:val="ky-KG"/>
        </w:rPr>
        <w:t>рд</w:t>
      </w:r>
      <w:r w:rsidR="00780A8E" w:rsidRPr="002761E6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2761E6">
        <w:rPr>
          <w:rFonts w:ascii="Times New Roman" w:hAnsi="Times New Roman" w:cs="Times New Roman"/>
          <w:sz w:val="24"/>
          <w:szCs w:val="24"/>
          <w:lang w:val="ky-KG"/>
        </w:rPr>
        <w:t xml:space="preserve"> киргиз</w:t>
      </w:r>
      <w:r w:rsidR="00780A8E" w:rsidRPr="002761E6">
        <w:rPr>
          <w:rFonts w:ascii="Times New Roman" w:hAnsi="Times New Roman" w:cs="Times New Roman"/>
          <w:sz w:val="24"/>
          <w:szCs w:val="24"/>
          <w:lang w:val="ky-KG"/>
        </w:rPr>
        <w:t xml:space="preserve">үү </w:t>
      </w:r>
      <w:r w:rsidRPr="002761E6">
        <w:rPr>
          <w:rFonts w:ascii="Times New Roman" w:hAnsi="Times New Roman" w:cs="Times New Roman"/>
          <w:sz w:val="24"/>
          <w:szCs w:val="24"/>
          <w:lang w:val="ky-KG"/>
        </w:rPr>
        <w:t>жагы милдеттендирилсин.</w:t>
      </w:r>
    </w:p>
    <w:p w:rsidR="00FC20F9" w:rsidRPr="002761E6" w:rsidRDefault="00FC20F9" w:rsidP="00CD44AD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761E6">
        <w:rPr>
          <w:rFonts w:ascii="Times New Roman" w:hAnsi="Times New Roman" w:cs="Times New Roman"/>
          <w:sz w:val="24"/>
          <w:szCs w:val="24"/>
          <w:lang w:val="ky-KG"/>
        </w:rPr>
        <w:t xml:space="preserve">3. КР ФМ Кадамжай башкармалыгынан жогорудагы </w:t>
      </w:r>
      <w:r w:rsidR="00780A8E" w:rsidRPr="002761E6">
        <w:rPr>
          <w:rFonts w:ascii="Times New Roman" w:hAnsi="Times New Roman" w:cs="Times New Roman"/>
          <w:sz w:val="24"/>
          <w:szCs w:val="24"/>
          <w:lang w:val="ky-KG"/>
        </w:rPr>
        <w:t>өзгөртүүлөрдү</w:t>
      </w:r>
      <w:r w:rsidRPr="002761E6">
        <w:rPr>
          <w:rFonts w:ascii="Times New Roman" w:hAnsi="Times New Roman" w:cs="Times New Roman"/>
          <w:sz w:val="24"/>
          <w:szCs w:val="24"/>
          <w:lang w:val="ky-KG"/>
        </w:rPr>
        <w:t xml:space="preserve"> к</w:t>
      </w:r>
      <w:r w:rsidR="00780A8E" w:rsidRPr="002761E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AF134A" w:rsidRPr="002761E6">
        <w:rPr>
          <w:rFonts w:ascii="Times New Roman" w:hAnsi="Times New Roman" w:cs="Times New Roman"/>
          <w:sz w:val="24"/>
          <w:szCs w:val="24"/>
          <w:lang w:val="ky-KG"/>
        </w:rPr>
        <w:t>ң</w:t>
      </w:r>
      <w:r w:rsidR="00780A8E" w:rsidRPr="002761E6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2761E6">
        <w:rPr>
          <w:rFonts w:ascii="Times New Roman" w:hAnsi="Times New Roman" w:cs="Times New Roman"/>
          <w:sz w:val="24"/>
          <w:szCs w:val="24"/>
          <w:lang w:val="ky-KG"/>
        </w:rPr>
        <w:t>лг</w:t>
      </w:r>
      <w:r w:rsidR="00780A8E" w:rsidRPr="002761E6">
        <w:rPr>
          <w:rFonts w:ascii="Times New Roman" w:hAnsi="Times New Roman" w:cs="Times New Roman"/>
          <w:sz w:val="24"/>
          <w:szCs w:val="24"/>
          <w:lang w:val="ky-KG"/>
        </w:rPr>
        <w:t xml:space="preserve">ө </w:t>
      </w:r>
      <w:r w:rsidRPr="002761E6">
        <w:rPr>
          <w:rFonts w:ascii="Times New Roman" w:hAnsi="Times New Roman" w:cs="Times New Roman"/>
          <w:sz w:val="24"/>
          <w:szCs w:val="24"/>
          <w:lang w:val="ky-KG"/>
        </w:rPr>
        <w:t>алуу жагы суралсын.</w:t>
      </w:r>
    </w:p>
    <w:p w:rsidR="00FC20F9" w:rsidRPr="002761E6" w:rsidRDefault="00FC20F9" w:rsidP="00CD44AD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761E6">
        <w:rPr>
          <w:rFonts w:ascii="Times New Roman" w:hAnsi="Times New Roman" w:cs="Times New Roman"/>
          <w:sz w:val="24"/>
          <w:szCs w:val="24"/>
          <w:lang w:val="ky-KG"/>
        </w:rPr>
        <w:t>4.Ушул токтомдун аткарылышын к</w:t>
      </w:r>
      <w:r w:rsidR="00780A8E" w:rsidRPr="002761E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2761E6">
        <w:rPr>
          <w:rFonts w:ascii="Times New Roman" w:hAnsi="Times New Roman" w:cs="Times New Roman"/>
          <w:sz w:val="24"/>
          <w:szCs w:val="24"/>
          <w:lang w:val="ky-KG"/>
        </w:rPr>
        <w:t>з</w:t>
      </w:r>
      <w:r w:rsidR="00780A8E" w:rsidRPr="002761E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2761E6">
        <w:rPr>
          <w:rFonts w:ascii="Times New Roman" w:hAnsi="Times New Roman" w:cs="Times New Roman"/>
          <w:sz w:val="24"/>
          <w:szCs w:val="24"/>
          <w:lang w:val="ky-KG"/>
        </w:rPr>
        <w:t>м</w:t>
      </w:r>
      <w:r w:rsidR="00780A8E" w:rsidRPr="002761E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2761E6">
        <w:rPr>
          <w:rFonts w:ascii="Times New Roman" w:hAnsi="Times New Roman" w:cs="Times New Roman"/>
          <w:sz w:val="24"/>
          <w:szCs w:val="24"/>
          <w:lang w:val="ky-KG"/>
        </w:rPr>
        <w:t>лд</w:t>
      </w:r>
      <w:r w:rsidR="00780A8E" w:rsidRPr="002761E6">
        <w:rPr>
          <w:rFonts w:ascii="Times New Roman" w:hAnsi="Times New Roman" w:cs="Times New Roman"/>
          <w:sz w:val="24"/>
          <w:szCs w:val="24"/>
          <w:lang w:val="ky-KG"/>
        </w:rPr>
        <w:t>өө</w:t>
      </w:r>
      <w:r w:rsidRPr="002761E6">
        <w:rPr>
          <w:rFonts w:ascii="Times New Roman" w:hAnsi="Times New Roman" w:cs="Times New Roman"/>
          <w:sz w:val="24"/>
          <w:szCs w:val="24"/>
          <w:lang w:val="ky-KG"/>
        </w:rPr>
        <w:t xml:space="preserve"> Бирлик</w:t>
      </w:r>
      <w:r w:rsidR="002761E6">
        <w:rPr>
          <w:rFonts w:ascii="Times New Roman" w:hAnsi="Times New Roman" w:cs="Times New Roman"/>
          <w:sz w:val="24"/>
          <w:szCs w:val="24"/>
          <w:lang w:val="ky-KG"/>
        </w:rPr>
        <w:t xml:space="preserve"> айыл аймагынын</w:t>
      </w:r>
      <w:r w:rsidRPr="002761E6">
        <w:rPr>
          <w:rFonts w:ascii="Times New Roman" w:hAnsi="Times New Roman" w:cs="Times New Roman"/>
          <w:sz w:val="24"/>
          <w:szCs w:val="24"/>
          <w:lang w:val="ky-KG"/>
        </w:rPr>
        <w:t xml:space="preserve"> айылдык Ке</w:t>
      </w:r>
      <w:r w:rsidR="00780A8E" w:rsidRPr="002761E6">
        <w:rPr>
          <w:rFonts w:ascii="Times New Roman" w:hAnsi="Times New Roman" w:cs="Times New Roman"/>
          <w:sz w:val="24"/>
          <w:szCs w:val="24"/>
          <w:lang w:val="ky-KG"/>
        </w:rPr>
        <w:t>ң</w:t>
      </w:r>
      <w:r w:rsidRPr="002761E6">
        <w:rPr>
          <w:rFonts w:ascii="Times New Roman" w:hAnsi="Times New Roman" w:cs="Times New Roman"/>
          <w:sz w:val="24"/>
          <w:szCs w:val="24"/>
          <w:lang w:val="ky-KG"/>
        </w:rPr>
        <w:t>ешинин бюджет жана экономика боюнча туруктуу комиссиясына ж</w:t>
      </w:r>
      <w:r w:rsidR="00780A8E" w:rsidRPr="002761E6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2761E6">
        <w:rPr>
          <w:rFonts w:ascii="Times New Roman" w:hAnsi="Times New Roman" w:cs="Times New Roman"/>
          <w:sz w:val="24"/>
          <w:szCs w:val="24"/>
          <w:lang w:val="ky-KG"/>
        </w:rPr>
        <w:t>кт</w:t>
      </w:r>
      <w:r w:rsidR="00780A8E" w:rsidRPr="002761E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2761E6">
        <w:rPr>
          <w:rFonts w:ascii="Times New Roman" w:hAnsi="Times New Roman" w:cs="Times New Roman"/>
          <w:sz w:val="24"/>
          <w:szCs w:val="24"/>
          <w:lang w:val="ky-KG"/>
        </w:rPr>
        <w:t>лс</w:t>
      </w:r>
      <w:r w:rsidR="00780A8E" w:rsidRPr="002761E6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2761E6">
        <w:rPr>
          <w:rFonts w:ascii="Times New Roman" w:hAnsi="Times New Roman" w:cs="Times New Roman"/>
          <w:sz w:val="24"/>
          <w:szCs w:val="24"/>
          <w:lang w:val="ky-KG"/>
        </w:rPr>
        <w:t xml:space="preserve">н. </w:t>
      </w:r>
    </w:p>
    <w:p w:rsidR="00FC20F9" w:rsidRPr="002761E6" w:rsidRDefault="00FC20F9" w:rsidP="00FC20F9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DB3966" w:rsidRDefault="00780A8E" w:rsidP="00FC20F9">
      <w:pPr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761E6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</w:t>
      </w:r>
      <w:r w:rsidR="00AF134A" w:rsidRPr="002761E6">
        <w:rPr>
          <w:rFonts w:ascii="Times New Roman" w:hAnsi="Times New Roman" w:cs="Times New Roman"/>
          <w:b/>
          <w:sz w:val="24"/>
          <w:szCs w:val="24"/>
          <w:lang w:val="ky-KG"/>
        </w:rPr>
        <w:t>Бирлик</w:t>
      </w:r>
      <w:r w:rsidR="00CD44A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айыл аймагынын</w:t>
      </w:r>
      <w:r w:rsidR="00AF134A" w:rsidRPr="002761E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айылдык К</w:t>
      </w:r>
      <w:r w:rsidR="00FC20F9" w:rsidRPr="002761E6">
        <w:rPr>
          <w:rFonts w:ascii="Times New Roman" w:hAnsi="Times New Roman" w:cs="Times New Roman"/>
          <w:b/>
          <w:sz w:val="24"/>
          <w:szCs w:val="24"/>
          <w:lang w:val="ky-KG"/>
        </w:rPr>
        <w:t>е</w:t>
      </w:r>
      <w:r w:rsidRPr="002761E6">
        <w:rPr>
          <w:rFonts w:ascii="Times New Roman" w:hAnsi="Times New Roman" w:cs="Times New Roman"/>
          <w:b/>
          <w:sz w:val="24"/>
          <w:szCs w:val="24"/>
          <w:lang w:val="ky-KG"/>
        </w:rPr>
        <w:t>ң</w:t>
      </w:r>
      <w:r w:rsidR="00AF134A" w:rsidRPr="002761E6">
        <w:rPr>
          <w:rFonts w:ascii="Times New Roman" w:hAnsi="Times New Roman" w:cs="Times New Roman"/>
          <w:b/>
          <w:sz w:val="24"/>
          <w:szCs w:val="24"/>
          <w:lang w:val="ky-KG"/>
        </w:rPr>
        <w:t>ешинин тө</w:t>
      </w:r>
      <w:r w:rsidR="00FC20F9" w:rsidRPr="002761E6">
        <w:rPr>
          <w:rFonts w:ascii="Times New Roman" w:hAnsi="Times New Roman" w:cs="Times New Roman"/>
          <w:b/>
          <w:sz w:val="24"/>
          <w:szCs w:val="24"/>
          <w:lang w:val="ky-KG"/>
        </w:rPr>
        <w:t xml:space="preserve">рагасы:       </w:t>
      </w:r>
      <w:r w:rsidR="00CD44A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</w:t>
      </w:r>
      <w:r w:rsidR="00CD44AD">
        <w:rPr>
          <w:rFonts w:ascii="Times New Roman" w:hAnsi="Times New Roman" w:cs="Times New Roman"/>
          <w:b/>
          <w:sz w:val="24"/>
          <w:szCs w:val="24"/>
          <w:lang w:val="ky-KG"/>
        </w:rPr>
        <w:tab/>
        <w:t xml:space="preserve">    </w:t>
      </w:r>
      <w:r w:rsidR="00FC20F9" w:rsidRPr="002761E6">
        <w:rPr>
          <w:rFonts w:ascii="Times New Roman" w:hAnsi="Times New Roman" w:cs="Times New Roman"/>
          <w:b/>
          <w:sz w:val="24"/>
          <w:szCs w:val="24"/>
          <w:lang w:val="ky-KG"/>
        </w:rPr>
        <w:t>С.Каламов</w:t>
      </w:r>
      <w:r w:rsidR="00FC20F9" w:rsidRPr="002761E6">
        <w:rPr>
          <w:rFonts w:ascii="Times New Roman" w:hAnsi="Times New Roman" w:cs="Times New Roman"/>
          <w:b/>
          <w:sz w:val="28"/>
          <w:szCs w:val="28"/>
          <w:lang w:val="ky-KG"/>
        </w:rPr>
        <w:t>.</w:t>
      </w:r>
    </w:p>
    <w:p w:rsidR="001661B8" w:rsidRDefault="001661B8" w:rsidP="00FC20F9">
      <w:pPr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tbl>
      <w:tblPr>
        <w:tblW w:w="9340" w:type="dxa"/>
        <w:tblLook w:val="04A0" w:firstRow="1" w:lastRow="0" w:firstColumn="1" w:lastColumn="0" w:noHBand="0" w:noVBand="1"/>
      </w:tblPr>
      <w:tblGrid>
        <w:gridCol w:w="2602"/>
        <w:gridCol w:w="1338"/>
        <w:gridCol w:w="1067"/>
        <w:gridCol w:w="466"/>
        <w:gridCol w:w="967"/>
        <w:gridCol w:w="466"/>
        <w:gridCol w:w="992"/>
        <w:gridCol w:w="466"/>
        <w:gridCol w:w="969"/>
        <w:gridCol w:w="366"/>
        <w:gridCol w:w="366"/>
      </w:tblGrid>
      <w:tr w:rsidR="001661B8" w:rsidRPr="001661B8" w:rsidTr="003641E0">
        <w:trPr>
          <w:gridAfter w:val="1"/>
          <w:wAfter w:w="6" w:type="dxa"/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B8" w:rsidRPr="00DB16CD" w:rsidRDefault="001661B8" w:rsidP="001661B8">
            <w:pPr>
              <w:spacing w:after="0" w:line="240" w:lineRule="auto"/>
              <w:ind w:right="-4575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  <w:tc>
          <w:tcPr>
            <w:tcW w:w="40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B8" w:rsidRPr="00DB16CD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  <w:p w:rsidR="001661B8" w:rsidRPr="00DB16CD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  <w:p w:rsidR="000A4002" w:rsidRPr="00DB16CD" w:rsidRDefault="000A4002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  <w:p w:rsidR="000A4002" w:rsidRPr="00DB16CD" w:rsidRDefault="000A4002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  <w:p w:rsidR="000A4002" w:rsidRPr="00DB16CD" w:rsidRDefault="000A4002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  <w:p w:rsidR="000A4002" w:rsidRPr="00DB16CD" w:rsidRDefault="000A4002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  <w:p w:rsidR="000A4002" w:rsidRPr="00DB16CD" w:rsidRDefault="000A4002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  <w:p w:rsidR="000A4002" w:rsidRPr="00DB16CD" w:rsidRDefault="000A4002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  <w:p w:rsidR="000A4002" w:rsidRPr="00DB16CD" w:rsidRDefault="000A4002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  <w:p w:rsidR="000A4002" w:rsidRPr="00DB16CD" w:rsidRDefault="000A4002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  <w:p w:rsidR="000A4002" w:rsidRPr="00DB16CD" w:rsidRDefault="000A4002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  <w:tbl>
            <w:tblPr>
              <w:tblW w:w="8701" w:type="dxa"/>
              <w:tblLook w:val="04A0" w:firstRow="1" w:lastRow="0" w:firstColumn="1" w:lastColumn="0" w:noHBand="0" w:noVBand="1"/>
            </w:tblPr>
            <w:tblGrid>
              <w:gridCol w:w="697"/>
              <w:gridCol w:w="698"/>
              <w:gridCol w:w="2414"/>
              <w:gridCol w:w="694"/>
              <w:gridCol w:w="81"/>
              <w:gridCol w:w="1010"/>
              <w:gridCol w:w="462"/>
              <w:gridCol w:w="230"/>
              <w:gridCol w:w="229"/>
            </w:tblGrid>
            <w:tr w:rsidR="00780947" w:rsidRPr="00DB16CD" w:rsidTr="003641E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DB16CD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y-KG"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DB16CD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y-KG" w:eastAsia="ru-RU"/>
                    </w:rPr>
                  </w:pPr>
                </w:p>
              </w:tc>
              <w:tc>
                <w:tcPr>
                  <w:tcW w:w="3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DB16CD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y-KG" w:eastAsia="ru-RU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DB16CD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y-KG" w:eastAsia="ru-RU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DB16CD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y-KG" w:eastAsia="ru-RU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DB16CD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y-KG" w:eastAsia="ru-RU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DB16CD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y-KG"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DB16CD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y-KG" w:eastAsia="ru-RU"/>
                    </w:rPr>
                  </w:pPr>
                </w:p>
              </w:tc>
            </w:tr>
            <w:tr w:rsidR="00780947" w:rsidRPr="00DB16CD" w:rsidTr="003641E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DB16CD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y-KG"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DB16CD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y-KG" w:eastAsia="ru-RU"/>
                    </w:rPr>
                  </w:pPr>
                </w:p>
              </w:tc>
              <w:tc>
                <w:tcPr>
                  <w:tcW w:w="3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DB16CD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y-KG" w:eastAsia="ru-RU"/>
                    </w:rPr>
                  </w:pPr>
                </w:p>
              </w:tc>
              <w:tc>
                <w:tcPr>
                  <w:tcW w:w="269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DB16CD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y-KG" w:eastAsia="ru-RU"/>
                    </w:rPr>
                  </w:pPr>
                  <w:r w:rsidRPr="00DB1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y-KG" w:eastAsia="ru-RU"/>
                    </w:rPr>
                    <w:t xml:space="preserve">Бирлик </w:t>
                  </w:r>
                  <w:r w:rsidRPr="007809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y-KG" w:eastAsia="ru-RU"/>
                    </w:rPr>
                    <w:t xml:space="preserve">айыл аймагынын </w:t>
                  </w:r>
                  <w:r w:rsidRPr="00DB1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y-KG" w:eastAsia="ru-RU"/>
                    </w:rPr>
                    <w:t>айылдык ке</w:t>
                  </w:r>
                  <w:r w:rsidRPr="007809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y-KG" w:eastAsia="ru-RU"/>
                    </w:rPr>
                    <w:t>ң</w:t>
                  </w:r>
                  <w:r w:rsidRPr="00DB1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y-KG" w:eastAsia="ru-RU"/>
                    </w:rPr>
                    <w:t>ешинин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DB16CD" w:rsidRDefault="00780947" w:rsidP="007809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ky-KG"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DB16CD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y-KG" w:eastAsia="ru-RU"/>
                    </w:rPr>
                  </w:pPr>
                </w:p>
              </w:tc>
            </w:tr>
            <w:tr w:rsidR="00780947" w:rsidRPr="00DB16CD" w:rsidTr="003641E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DB16CD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y-KG"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DB16CD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y-KG" w:eastAsia="ru-RU"/>
                    </w:rPr>
                  </w:pPr>
                </w:p>
              </w:tc>
              <w:tc>
                <w:tcPr>
                  <w:tcW w:w="3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DB16CD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y-KG" w:eastAsia="ru-RU"/>
                    </w:rPr>
                  </w:pPr>
                </w:p>
              </w:tc>
              <w:tc>
                <w:tcPr>
                  <w:tcW w:w="317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DB16CD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y-KG" w:eastAsia="ru-RU"/>
                    </w:rPr>
                  </w:pPr>
                  <w:r w:rsidRPr="00DB1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y-KG" w:eastAsia="ru-RU"/>
                    </w:rPr>
                    <w:t>VII-чакырылышын кезектеги  VI сесиясынын</w:t>
                  </w:r>
                </w:p>
              </w:tc>
            </w:tr>
            <w:tr w:rsidR="00780947" w:rsidRPr="00780947" w:rsidTr="003641E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DB16CD" w:rsidRDefault="00780947" w:rsidP="007809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ky-KG"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DB16CD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y-KG" w:eastAsia="ru-RU"/>
                    </w:rPr>
                  </w:pPr>
                </w:p>
              </w:tc>
              <w:tc>
                <w:tcPr>
                  <w:tcW w:w="3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DB16CD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y-KG" w:eastAsia="ru-RU"/>
                    </w:rPr>
                  </w:pPr>
                </w:p>
              </w:tc>
              <w:tc>
                <w:tcPr>
                  <w:tcW w:w="269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809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 29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y-KG" w:eastAsia="ru-RU"/>
                    </w:rPr>
                    <w:t>-</w:t>
                  </w:r>
                  <w:r w:rsidRPr="007809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токтомуна </w:t>
                  </w:r>
                </w:p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 1-</w:t>
                  </w:r>
                  <w:r w:rsidRPr="007809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тиркеме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80947" w:rsidRPr="00780947" w:rsidTr="003641E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80947" w:rsidRPr="00780947" w:rsidTr="003641E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80947" w:rsidRPr="00780947" w:rsidTr="003641E0">
              <w:trPr>
                <w:trHeight w:val="300"/>
              </w:trPr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8094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Патент салыгы</w:t>
                  </w:r>
                </w:p>
              </w:tc>
              <w:tc>
                <w:tcPr>
                  <w:tcW w:w="3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80947" w:rsidRPr="00780947" w:rsidTr="003641E0">
              <w:trPr>
                <w:trHeight w:val="300"/>
              </w:trPr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8094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Лицензия</w:t>
                  </w:r>
                </w:p>
              </w:tc>
              <w:tc>
                <w:tcPr>
                  <w:tcW w:w="3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80947" w:rsidRPr="00780947" w:rsidTr="003641E0">
              <w:trPr>
                <w:trHeight w:val="300"/>
              </w:trPr>
              <w:tc>
                <w:tcPr>
                  <w:tcW w:w="55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809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Сатуудан алынуучу салык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809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80947" w:rsidRPr="00780947" w:rsidTr="003641E0">
              <w:trPr>
                <w:trHeight w:val="300"/>
              </w:trPr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8094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Ижара акы</w:t>
                  </w:r>
                </w:p>
              </w:tc>
              <w:tc>
                <w:tcPr>
                  <w:tcW w:w="3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809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80947" w:rsidRPr="00780947" w:rsidTr="003641E0">
              <w:trPr>
                <w:trHeight w:val="300"/>
              </w:trPr>
              <w:tc>
                <w:tcPr>
                  <w:tcW w:w="648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809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Несельхоз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80947" w:rsidRPr="00780947" w:rsidTr="003641E0">
              <w:trPr>
                <w:trHeight w:val="300"/>
              </w:trPr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8094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Жер сатуудан</w:t>
                  </w:r>
                </w:p>
              </w:tc>
              <w:tc>
                <w:tcPr>
                  <w:tcW w:w="3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80947" w:rsidRPr="00780947" w:rsidTr="003641E0">
              <w:trPr>
                <w:trHeight w:val="300"/>
              </w:trPr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7809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Жалпы   киреше</w:t>
                  </w:r>
                </w:p>
              </w:tc>
              <w:tc>
                <w:tcPr>
                  <w:tcW w:w="3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809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80947" w:rsidRPr="00780947" w:rsidTr="003641E0">
              <w:trPr>
                <w:trHeight w:val="555"/>
              </w:trPr>
              <w:tc>
                <w:tcPr>
                  <w:tcW w:w="648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809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2022-жыл башына калдык </w:t>
                  </w:r>
                </w:p>
                <w:p w:rsidR="00780947" w:rsidRPr="00780947" w:rsidRDefault="00780947" w:rsidP="007809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809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бюджеттик эсеп счётунда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809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1942000,0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809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сом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80947" w:rsidRPr="00780947" w:rsidTr="003641E0">
              <w:trPr>
                <w:trHeight w:val="555"/>
              </w:trPr>
              <w:tc>
                <w:tcPr>
                  <w:tcW w:w="648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809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2022-жыл башына калдык атайын эсеп каражат эсеп счётунда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809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80947" w:rsidRPr="00780947" w:rsidTr="003641E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7809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Баары: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809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1942000,0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7809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сом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80947" w:rsidRPr="00780947" w:rsidTr="003641E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80947" w:rsidRPr="00780947" w:rsidTr="003641E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80947" w:rsidRPr="00780947" w:rsidTr="003641E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80947" w:rsidRPr="00780947" w:rsidTr="003641E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80947" w:rsidRPr="00780947" w:rsidTr="003641E0">
              <w:trPr>
                <w:trHeight w:val="80"/>
              </w:trPr>
              <w:tc>
                <w:tcPr>
                  <w:tcW w:w="55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0947" w:rsidRPr="00780947" w:rsidRDefault="00780947" w:rsidP="00DB16CD">
                  <w:pPr>
                    <w:spacing w:after="0" w:line="240" w:lineRule="auto"/>
                    <w:ind w:right="-5022" w:hanging="12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y-KG" w:eastAsia="ru-RU"/>
                    </w:rPr>
                  </w:pPr>
                  <w:r w:rsidRPr="007809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Сессиянын </w:t>
                  </w:r>
                  <w:r w:rsidRPr="007809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y-KG" w:eastAsia="ru-RU"/>
                    </w:rPr>
                    <w:t>катчысы:</w:t>
                  </w:r>
                  <w:r w:rsidR="00DB1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y-KG" w:eastAsia="ru-RU"/>
                    </w:rPr>
                    <w:t xml:space="preserve">     Б.Анаркулова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y-KG" w:eastAsia="ru-RU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80947" w:rsidRPr="00780947" w:rsidTr="003641E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947" w:rsidRPr="00780947" w:rsidRDefault="00780947" w:rsidP="007809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780947" w:rsidRPr="00780947" w:rsidRDefault="00780947" w:rsidP="00780947">
            <w:pPr>
              <w:spacing w:after="160" w:line="259" w:lineRule="auto"/>
            </w:pPr>
          </w:p>
          <w:p w:rsidR="000A4002" w:rsidRDefault="000A4002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002" w:rsidRPr="001661B8" w:rsidRDefault="000A4002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002" w:rsidRDefault="000A4002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002" w:rsidRDefault="000A4002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002" w:rsidRDefault="000A4002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002" w:rsidRDefault="000A4002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002" w:rsidRDefault="000A4002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16CD" w:rsidRDefault="00DB16CD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Бирлик</w:t>
            </w:r>
            <w:r w:rsidRPr="0016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айыл аймагынын</w:t>
            </w:r>
            <w:r w:rsidRPr="0016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айылдык </w:t>
            </w:r>
            <w:r w:rsidRPr="0016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К</w:t>
            </w:r>
            <w:r w:rsidRPr="0016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ң</w:t>
            </w:r>
            <w:r w:rsidRPr="0016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ешинин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661B8" w:rsidRPr="001661B8" w:rsidTr="003641E0">
        <w:trPr>
          <w:gridAfter w:val="1"/>
          <w:wAfter w:w="6" w:type="dxa"/>
          <w:trHeight w:val="24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VII </w:t>
            </w:r>
            <w:r w:rsidRPr="0016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чакырылышынын кезектеги  VI сеcсиясынын</w:t>
            </w:r>
          </w:p>
        </w:tc>
      </w:tr>
      <w:tr w:rsidR="001661B8" w:rsidRPr="001661B8" w:rsidTr="003641E0">
        <w:trPr>
          <w:gridAfter w:val="1"/>
          <w:wAfter w:w="6" w:type="dxa"/>
          <w:trHeight w:val="24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-</w:t>
            </w:r>
            <w:r w:rsidRPr="0016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токтомуна № 2 тиркеме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61B8" w:rsidRPr="001661B8" w:rsidTr="003641E0">
        <w:trPr>
          <w:gridAfter w:val="1"/>
          <w:wAfter w:w="6" w:type="dxa"/>
          <w:trHeight w:val="24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Роспись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1B8" w:rsidRPr="001661B8" w:rsidTr="003641E0">
        <w:trPr>
          <w:trHeight w:val="300"/>
        </w:trPr>
        <w:tc>
          <w:tcPr>
            <w:tcW w:w="9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1B8" w:rsidRPr="001661B8" w:rsidRDefault="001661B8" w:rsidP="001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расходной части бюджета на 2022 год по  Бирликскому айыл окмоту</w:t>
            </w:r>
          </w:p>
        </w:tc>
      </w:tr>
      <w:tr w:rsidR="001661B8" w:rsidRPr="001661B8" w:rsidTr="003641E0">
        <w:trPr>
          <w:gridAfter w:val="1"/>
          <w:wAfter w:w="6" w:type="dxa"/>
          <w:trHeight w:val="300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B8" w:rsidRPr="001661B8" w:rsidRDefault="001661B8" w:rsidP="001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B8" w:rsidRPr="001661B8" w:rsidRDefault="001661B8" w:rsidP="001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2022 год</w:t>
            </w:r>
          </w:p>
        </w:tc>
        <w:tc>
          <w:tcPr>
            <w:tcW w:w="34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B8" w:rsidRPr="001661B8" w:rsidRDefault="001661B8" w:rsidP="001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</w:tr>
      <w:tr w:rsidR="001661B8" w:rsidRPr="001661B8" w:rsidTr="003641E0">
        <w:trPr>
          <w:gridAfter w:val="1"/>
          <w:wAfter w:w="6" w:type="dxa"/>
          <w:trHeight w:val="300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B8" w:rsidRPr="001661B8" w:rsidRDefault="001661B8" w:rsidP="001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B8" w:rsidRPr="001661B8" w:rsidRDefault="001661B8" w:rsidP="001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B8" w:rsidRPr="001661B8" w:rsidRDefault="001661B8" w:rsidP="001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B8" w:rsidRPr="001661B8" w:rsidRDefault="001661B8" w:rsidP="001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</w:tr>
      <w:tr w:rsidR="001661B8" w:rsidRPr="001661B8" w:rsidTr="003641E0">
        <w:trPr>
          <w:trHeight w:val="300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Аппарат управления   701     4409031251006950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977,0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977,0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661B8" w:rsidRPr="001661B8" w:rsidTr="003641E0">
        <w:trPr>
          <w:gridAfter w:val="1"/>
          <w:wAfter w:w="6" w:type="dxa"/>
          <w:trHeight w:val="285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   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977,0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977,0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661B8" w:rsidRPr="001661B8" w:rsidTr="003641E0">
        <w:trPr>
          <w:gridAfter w:val="1"/>
          <w:wAfter w:w="6" w:type="dxa"/>
          <w:trHeight w:val="315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132,0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132,0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661B8" w:rsidRPr="001661B8" w:rsidTr="003641E0">
        <w:trPr>
          <w:gridAfter w:val="1"/>
          <w:wAfter w:w="6" w:type="dxa"/>
          <w:trHeight w:val="315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Бензин, дизель и прочее топливо 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661B8" w:rsidRPr="001661B8" w:rsidTr="003641E0">
        <w:trPr>
          <w:gridAfter w:val="1"/>
          <w:wAfter w:w="6" w:type="dxa"/>
          <w:trHeight w:val="270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Приобретение прочих товаров и услуг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815,0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815,0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661B8" w:rsidRPr="001661B8" w:rsidTr="003641E0">
        <w:trPr>
          <w:gridAfter w:val="1"/>
          <w:wAfter w:w="6" w:type="dxa"/>
          <w:trHeight w:val="255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расходы, связанные с оплатой прочих услуг  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815,0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815,0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661B8" w:rsidRPr="001661B8" w:rsidTr="003641E0">
        <w:trPr>
          <w:gridAfter w:val="1"/>
          <w:wAfter w:w="6" w:type="dxa"/>
          <w:trHeight w:val="315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Приобретение предметов и материалов для текущих хозяйственных целей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661B8" w:rsidRPr="001661B8" w:rsidTr="003641E0">
        <w:trPr>
          <w:gridAfter w:val="1"/>
          <w:wAfter w:w="6" w:type="dxa"/>
          <w:trHeight w:val="315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приобретение предметов и материалов  для текущих хозяйственных целей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661B8" w:rsidRPr="001661B8" w:rsidTr="003641E0">
        <w:trPr>
          <w:gridAfter w:val="1"/>
          <w:wAfter w:w="6" w:type="dxa"/>
          <w:trHeight w:val="345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ЖКХ  706                     4409031251008768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661B8" w:rsidRPr="001661B8" w:rsidTr="003641E0">
        <w:trPr>
          <w:gridAfter w:val="1"/>
          <w:wAfter w:w="6" w:type="dxa"/>
          <w:trHeight w:val="300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   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661B8" w:rsidRPr="001661B8" w:rsidTr="003641E0">
        <w:trPr>
          <w:gridAfter w:val="1"/>
          <w:wAfter w:w="6" w:type="dxa"/>
          <w:trHeight w:val="240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Приобретение прочих товаров и услуг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661B8" w:rsidRPr="001661B8" w:rsidTr="003641E0">
        <w:trPr>
          <w:gridAfter w:val="1"/>
          <w:wAfter w:w="6" w:type="dxa"/>
          <w:trHeight w:val="270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расходы, связанные с оплатой прочих услуг  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661B8" w:rsidRPr="001661B8" w:rsidTr="003641E0">
        <w:trPr>
          <w:gridAfter w:val="1"/>
          <w:wAfter w:w="6" w:type="dxa"/>
          <w:trHeight w:val="300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Здания и сооружения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661B8" w:rsidRPr="001661B8" w:rsidTr="003641E0">
        <w:trPr>
          <w:gridAfter w:val="1"/>
          <w:wAfter w:w="6" w:type="dxa"/>
          <w:trHeight w:val="255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прочих зданий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661B8" w:rsidRPr="001661B8" w:rsidTr="003641E0">
        <w:trPr>
          <w:gridAfter w:val="1"/>
          <w:wAfter w:w="6" w:type="dxa"/>
          <w:trHeight w:val="270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Машины и оборудования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661B8" w:rsidRPr="001661B8" w:rsidTr="003641E0">
        <w:trPr>
          <w:gridAfter w:val="1"/>
          <w:wAfter w:w="6" w:type="dxa"/>
          <w:trHeight w:val="270"/>
        </w:trPr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прочих механизмов и оборудования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661B8" w:rsidRPr="001661B8" w:rsidTr="003641E0">
        <w:trPr>
          <w:gridAfter w:val="1"/>
          <w:wAfter w:w="6" w:type="dxa"/>
          <w:trHeight w:val="270"/>
        </w:trPr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прочей мебели и оборудования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661B8" w:rsidRPr="001661B8" w:rsidTr="003641E0">
        <w:trPr>
          <w:gridAfter w:val="1"/>
          <w:wAfter w:w="6" w:type="dxa"/>
          <w:trHeight w:val="315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vAlign w:val="center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Дом культура                 4409031251001997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hideMark/>
          </w:tcPr>
          <w:p w:rsidR="001661B8" w:rsidRPr="001661B8" w:rsidRDefault="001661B8" w:rsidP="001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9900"/>
            <w:hideMark/>
          </w:tcPr>
          <w:p w:rsidR="001661B8" w:rsidRPr="001661B8" w:rsidRDefault="001661B8" w:rsidP="001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9900"/>
            <w:hideMark/>
          </w:tcPr>
          <w:p w:rsidR="001661B8" w:rsidRPr="001661B8" w:rsidRDefault="001661B8" w:rsidP="001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9900"/>
            <w:hideMark/>
          </w:tcPr>
          <w:p w:rsidR="001661B8" w:rsidRPr="001661B8" w:rsidRDefault="001661B8" w:rsidP="001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9900"/>
            <w:hideMark/>
          </w:tcPr>
          <w:p w:rsidR="001661B8" w:rsidRPr="001661B8" w:rsidRDefault="001661B8" w:rsidP="001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661B8" w:rsidRPr="001661B8" w:rsidTr="003641E0">
        <w:trPr>
          <w:gridAfter w:val="1"/>
          <w:wAfter w:w="6" w:type="dxa"/>
          <w:trHeight w:val="315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   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661B8" w:rsidRPr="001661B8" w:rsidTr="003641E0">
        <w:trPr>
          <w:gridAfter w:val="1"/>
          <w:wAfter w:w="6" w:type="dxa"/>
          <w:trHeight w:val="315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Приобретение прочих товаров и услуг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661B8" w:rsidRPr="001661B8" w:rsidTr="003641E0">
        <w:trPr>
          <w:gridAfter w:val="1"/>
          <w:wAfter w:w="6" w:type="dxa"/>
          <w:trHeight w:val="315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расходы, связанные с оплатой прочих услуг  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661B8" w:rsidRPr="001661B8" w:rsidTr="003641E0">
        <w:trPr>
          <w:gridAfter w:val="1"/>
          <w:wAfter w:w="6" w:type="dxa"/>
          <w:trHeight w:val="270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1661B8" w:rsidRPr="001661B8" w:rsidRDefault="001661B8" w:rsidP="001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расходы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661B8" w:rsidRPr="001661B8" w:rsidRDefault="001661B8" w:rsidP="001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1942,0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661B8" w:rsidRPr="001661B8" w:rsidRDefault="001661B8" w:rsidP="001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661B8" w:rsidRPr="001661B8" w:rsidRDefault="001661B8" w:rsidP="001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1942,0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661B8" w:rsidRPr="001661B8" w:rsidRDefault="001661B8" w:rsidP="001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661B8" w:rsidRPr="001661B8" w:rsidRDefault="001661B8" w:rsidP="001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661B8" w:rsidRPr="001661B8" w:rsidTr="003641E0">
        <w:trPr>
          <w:gridAfter w:val="1"/>
          <w:wAfter w:w="6" w:type="dxa"/>
          <w:trHeight w:val="270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   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1942,0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1942,0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661B8" w:rsidRPr="001661B8" w:rsidTr="003641E0">
        <w:trPr>
          <w:gridAfter w:val="1"/>
          <w:wAfter w:w="6" w:type="dxa"/>
          <w:trHeight w:val="300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132,0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132,0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661B8" w:rsidRPr="001661B8" w:rsidTr="003641E0">
        <w:trPr>
          <w:gridAfter w:val="1"/>
          <w:wAfter w:w="6" w:type="dxa"/>
          <w:trHeight w:val="300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Бензин, дизель и прочее топливо 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661B8" w:rsidRPr="001661B8" w:rsidTr="003641E0">
        <w:trPr>
          <w:gridAfter w:val="1"/>
          <w:wAfter w:w="6" w:type="dxa"/>
          <w:trHeight w:val="270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Приобретение прочих товаров и услуг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661B8" w:rsidRPr="001661B8" w:rsidTr="003641E0">
        <w:trPr>
          <w:gridAfter w:val="1"/>
          <w:wAfter w:w="6" w:type="dxa"/>
          <w:trHeight w:val="315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расходы, связанные с оплатой прочих услуг  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661B8" w:rsidRPr="001661B8" w:rsidTr="003641E0">
        <w:trPr>
          <w:gridAfter w:val="1"/>
          <w:wAfter w:w="6" w:type="dxa"/>
          <w:trHeight w:val="495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Приобретение предметов и материалов для текущих хозяйственных целей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661B8" w:rsidRPr="001661B8" w:rsidTr="003641E0">
        <w:trPr>
          <w:gridAfter w:val="1"/>
          <w:wAfter w:w="6" w:type="dxa"/>
          <w:trHeight w:val="480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Прочие приобретение предметов и материалов  для текущих хозяйственных целей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661B8" w:rsidRPr="001661B8" w:rsidTr="003641E0">
        <w:trPr>
          <w:gridAfter w:val="1"/>
          <w:wAfter w:w="6" w:type="dxa"/>
          <w:trHeight w:val="270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Здания и сооружения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661B8" w:rsidRPr="001661B8" w:rsidTr="003641E0">
        <w:trPr>
          <w:gridAfter w:val="1"/>
          <w:wAfter w:w="6" w:type="dxa"/>
          <w:trHeight w:val="300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прочих зданий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661B8" w:rsidRPr="001661B8" w:rsidTr="003641E0">
        <w:trPr>
          <w:gridAfter w:val="1"/>
          <w:wAfter w:w="6" w:type="dxa"/>
          <w:trHeight w:val="270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Машины и оборудования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661B8" w:rsidRPr="001661B8" w:rsidTr="003641E0">
        <w:trPr>
          <w:gridAfter w:val="1"/>
          <w:wAfter w:w="6" w:type="dxa"/>
          <w:trHeight w:val="270"/>
        </w:trPr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прочих механизмов и оборудования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661B8" w:rsidRPr="001661B8" w:rsidTr="003641E0">
        <w:trPr>
          <w:gridAfter w:val="1"/>
          <w:wAfter w:w="6" w:type="dxa"/>
          <w:trHeight w:val="270"/>
        </w:trPr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прочей мебели и оборудования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661B8" w:rsidRPr="001661B8" w:rsidTr="003641E0">
        <w:trPr>
          <w:gridAfter w:val="1"/>
          <w:wAfter w:w="6" w:type="dxa"/>
          <w:trHeight w:val="21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1B8" w:rsidRPr="001661B8" w:rsidTr="003641E0">
        <w:trPr>
          <w:gridAfter w:val="1"/>
          <w:wAfter w:w="6" w:type="dxa"/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Сессиянын катчысы: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B8" w:rsidRPr="001661B8" w:rsidRDefault="001661B8" w:rsidP="0016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Б.Анаркулова</w:t>
            </w:r>
          </w:p>
        </w:tc>
      </w:tr>
    </w:tbl>
    <w:p w:rsidR="001661B8" w:rsidRPr="002761E6" w:rsidRDefault="001661B8" w:rsidP="00FC20F9">
      <w:pPr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sectPr w:rsidR="001661B8" w:rsidRPr="002761E6" w:rsidSect="001661B8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F89" w:rsidRDefault="001C6F89" w:rsidP="001661B8">
      <w:pPr>
        <w:spacing w:after="0" w:line="240" w:lineRule="auto"/>
      </w:pPr>
      <w:r>
        <w:separator/>
      </w:r>
    </w:p>
  </w:endnote>
  <w:endnote w:type="continuationSeparator" w:id="0">
    <w:p w:rsidR="001C6F89" w:rsidRDefault="001C6F89" w:rsidP="00166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2003_Oktom_TimesXP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F89" w:rsidRDefault="001C6F89" w:rsidP="001661B8">
      <w:pPr>
        <w:spacing w:after="0" w:line="240" w:lineRule="auto"/>
      </w:pPr>
      <w:r>
        <w:separator/>
      </w:r>
    </w:p>
  </w:footnote>
  <w:footnote w:type="continuationSeparator" w:id="0">
    <w:p w:rsidR="001C6F89" w:rsidRDefault="001C6F89" w:rsidP="00166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805D4"/>
    <w:multiLevelType w:val="hybridMultilevel"/>
    <w:tmpl w:val="2780C89A"/>
    <w:lvl w:ilvl="0" w:tplc="587AC8A4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  <w:color w:val="FFFFFF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A5"/>
    <w:rsid w:val="00097A5A"/>
    <w:rsid w:val="000A4002"/>
    <w:rsid w:val="001661B8"/>
    <w:rsid w:val="00180657"/>
    <w:rsid w:val="001C6F89"/>
    <w:rsid w:val="002761E6"/>
    <w:rsid w:val="0030695A"/>
    <w:rsid w:val="005827B8"/>
    <w:rsid w:val="00645A7E"/>
    <w:rsid w:val="006C1D66"/>
    <w:rsid w:val="00780947"/>
    <w:rsid w:val="00780A8E"/>
    <w:rsid w:val="007C3305"/>
    <w:rsid w:val="007F6B13"/>
    <w:rsid w:val="00805C09"/>
    <w:rsid w:val="008423EF"/>
    <w:rsid w:val="0090429C"/>
    <w:rsid w:val="009468B4"/>
    <w:rsid w:val="00A35461"/>
    <w:rsid w:val="00A47C0A"/>
    <w:rsid w:val="00A802E0"/>
    <w:rsid w:val="00AF134A"/>
    <w:rsid w:val="00B93538"/>
    <w:rsid w:val="00B95CE2"/>
    <w:rsid w:val="00C10068"/>
    <w:rsid w:val="00CD0BA5"/>
    <w:rsid w:val="00CD44AD"/>
    <w:rsid w:val="00DB16CD"/>
    <w:rsid w:val="00DB3966"/>
    <w:rsid w:val="00DF3D77"/>
    <w:rsid w:val="00E24C24"/>
    <w:rsid w:val="00F909FD"/>
    <w:rsid w:val="00F91E17"/>
    <w:rsid w:val="00FC2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D84F0"/>
  <w15:docId w15:val="{8DF213CE-8EEC-43AB-B059-C8E8D7F6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B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D0BA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D0BA5"/>
  </w:style>
  <w:style w:type="paragraph" w:styleId="a5">
    <w:name w:val="Balloon Text"/>
    <w:basedOn w:val="a"/>
    <w:link w:val="a6"/>
    <w:uiPriority w:val="99"/>
    <w:semiHidden/>
    <w:unhideWhenUsed/>
    <w:rsid w:val="00B93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53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761E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66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61B8"/>
  </w:style>
  <w:style w:type="paragraph" w:styleId="aa">
    <w:name w:val="footer"/>
    <w:basedOn w:val="a"/>
    <w:link w:val="ab"/>
    <w:uiPriority w:val="99"/>
    <w:unhideWhenUsed/>
    <w:rsid w:val="00166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6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rlikajylkenesi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DECB0-E45A-4C7E-A83A-CE236C6D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2022-11-30T04:10:00Z</cp:lastPrinted>
  <dcterms:created xsi:type="dcterms:W3CDTF">2022-11-15T03:57:00Z</dcterms:created>
  <dcterms:modified xsi:type="dcterms:W3CDTF">2022-11-30T04:10:00Z</dcterms:modified>
</cp:coreProperties>
</file>