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37" w:rsidRDefault="000C4D37" w:rsidP="000C4D37">
      <w:pPr>
        <w:spacing w:after="0" w:line="254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3" name="Рисунок 3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0C4D37" w:rsidRDefault="000C4D37" w:rsidP="000C4D37">
      <w:pPr>
        <w:spacing w:after="0" w:line="254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0C4D37" w:rsidRDefault="000C4D37" w:rsidP="000C4D37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0C4D37" w:rsidRDefault="000C4D37" w:rsidP="000C4D37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0C4D37" w:rsidRDefault="000C4D37" w:rsidP="000C4D37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КЕНЕШИ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0C4D37" w:rsidRDefault="000C4D37" w:rsidP="000C4D37">
      <w:pPr>
        <w:spacing w:after="0" w:line="254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0C4D37" w:rsidRDefault="000C4D37" w:rsidP="000C4D37">
      <w:pPr>
        <w:tabs>
          <w:tab w:val="left" w:pos="4253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0C4D37" w:rsidRDefault="000C4D37" w:rsidP="000C4D37">
      <w:pPr>
        <w:tabs>
          <w:tab w:val="left" w:pos="567"/>
          <w:tab w:val="left" w:pos="3969"/>
          <w:tab w:val="left" w:pos="567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0C4D37" w:rsidRDefault="000C4D37" w:rsidP="000C4D37">
      <w:pPr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0C4D37" w:rsidRDefault="000C4D37" w:rsidP="000C4D37">
      <w:pPr>
        <w:tabs>
          <w:tab w:val="left" w:pos="231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0C4D37" w:rsidRDefault="000C4D37" w:rsidP="000C4D37">
      <w:pPr>
        <w:tabs>
          <w:tab w:val="left" w:pos="231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0C4D37" w:rsidRDefault="000C4D37" w:rsidP="000C4D37">
      <w:pPr>
        <w:spacing w:after="16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5" w:history="1">
        <w:r>
          <w:rPr>
            <w:rStyle w:val="a3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0C4D37" w:rsidRDefault="000C4D37" w:rsidP="000C4D37">
      <w:pPr>
        <w:spacing w:after="16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81A18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" strokeweight="4.5pt">
                <v:stroke linestyle="thinThick"/>
                <w10:wrap anchorx="margin"/>
              </v:line>
            </w:pict>
          </mc:Fallback>
        </mc:AlternateContent>
      </w:r>
    </w:p>
    <w:p w:rsidR="000C4D37" w:rsidRDefault="000C4D37" w:rsidP="000C4D37">
      <w:pPr>
        <w:spacing w:after="160" w:line="254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0C4D37" w:rsidRDefault="000C4D37" w:rsidP="000C4D37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Бирлик айыл аймагынын айылдык Кеңеши</w:t>
      </w:r>
      <w:r w:rsidR="00734D47">
        <w:rPr>
          <w:rFonts w:ascii="Times New Roman" w:hAnsi="Times New Roman" w:cs="Times New Roman"/>
          <w:b/>
          <w:sz w:val="28"/>
          <w:szCs w:val="28"/>
          <w:lang w:val="ky-KG"/>
        </w:rPr>
        <w:t>нин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C4D37" w:rsidRDefault="000C4D37" w:rsidP="000C4D3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2022-жылдын 26-январы</w:t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0C4D37" w:rsidRDefault="000C4D37" w:rsidP="000C4D3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№24</w:t>
      </w:r>
    </w:p>
    <w:p w:rsidR="006E66D0" w:rsidRDefault="006E66D0" w:rsidP="006E66D0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6E66D0" w:rsidRDefault="006E66D0" w:rsidP="006E66D0">
      <w:pPr>
        <w:spacing w:after="0" w:line="240" w:lineRule="auto"/>
        <w:ind w:left="492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Кыргыз Республикасынын Өкмөтүнүн 2020-жылдын 26-июнундагы №359 токтомуна ылайык чек ара аймактарында жайгашкан өзгөчө статус берилген айылдарга салыктарынан женилдетүү жөнүндө </w:t>
      </w:r>
    </w:p>
    <w:p w:rsidR="006E66D0" w:rsidRDefault="006E66D0" w:rsidP="006E66D0">
      <w:pPr>
        <w:spacing w:after="0" w:line="240" w:lineRule="auto"/>
        <w:ind w:left="4920"/>
        <w:rPr>
          <w:rFonts w:ascii="Times New Roman" w:hAnsi="Times New Roman"/>
          <w:b/>
          <w:sz w:val="24"/>
          <w:szCs w:val="24"/>
          <w:lang w:val="ky-KG"/>
        </w:rPr>
      </w:pPr>
    </w:p>
    <w:p w:rsidR="006E66D0" w:rsidRPr="000C4D37" w:rsidRDefault="000C4D37" w:rsidP="000C4D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  <w:r w:rsidR="006E66D0">
        <w:rPr>
          <w:rFonts w:ascii="Times New Roman" w:hAnsi="Times New Roman"/>
          <w:sz w:val="24"/>
          <w:szCs w:val="24"/>
          <w:lang w:val="ky-KG"/>
        </w:rPr>
        <w:t>Күн тартибиндеги ар түрдүү ма</w:t>
      </w:r>
      <w:r w:rsidR="00966602">
        <w:rPr>
          <w:rFonts w:ascii="Times New Roman" w:hAnsi="Times New Roman"/>
          <w:sz w:val="24"/>
          <w:szCs w:val="24"/>
          <w:lang w:val="ky-KG"/>
        </w:rPr>
        <w:t>селеде,Бирлик айыл аймагынын чек арада жайгашкан өзгө</w:t>
      </w:r>
      <w:r w:rsidR="006E66D0">
        <w:rPr>
          <w:rFonts w:ascii="Times New Roman" w:hAnsi="Times New Roman"/>
          <w:sz w:val="24"/>
          <w:szCs w:val="24"/>
          <w:lang w:val="ky-KG"/>
        </w:rPr>
        <w:t>чө статуска ээ Чечме,Сырт, Ынтымак айылдарынын жеке турак жайга берилген жерлердин жер салыгы, айыл чарба багытындагы эмес жерлердин жер салыгы, 2-группадагы мүлк салыктар</w:t>
      </w:r>
      <w:r w:rsidR="00966602">
        <w:rPr>
          <w:rFonts w:ascii="Times New Roman" w:hAnsi="Times New Roman"/>
          <w:sz w:val="24"/>
          <w:szCs w:val="24"/>
          <w:lang w:val="ky-KG"/>
        </w:rPr>
        <w:t>дан жеңилдиктерин карап чыгып,</w:t>
      </w:r>
      <w:r w:rsidR="006E66D0" w:rsidRPr="000C4D37">
        <w:rPr>
          <w:rFonts w:ascii="Times New Roman" w:hAnsi="Times New Roman"/>
          <w:b/>
          <w:sz w:val="24"/>
          <w:szCs w:val="24"/>
          <w:lang w:val="ky-KG"/>
        </w:rPr>
        <w:t>Бирлик айыл аймагынын айылдык Кеңеши</w:t>
      </w:r>
    </w:p>
    <w:p w:rsidR="006E66D0" w:rsidRDefault="006E66D0" w:rsidP="006E66D0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6E66D0" w:rsidRDefault="006E66D0" w:rsidP="006E6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6E66D0" w:rsidRDefault="006E66D0" w:rsidP="006E6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ТОКТОМ КЫЛАТ: </w:t>
      </w:r>
    </w:p>
    <w:p w:rsidR="006E66D0" w:rsidRDefault="006E66D0" w:rsidP="006E6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6E66D0" w:rsidRDefault="006E66D0" w:rsidP="006E66D0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1.Бирлик айыл аймагындагы</w:t>
      </w:r>
      <w:r w:rsidR="00966602">
        <w:rPr>
          <w:rFonts w:ascii="Times New Roman" w:hAnsi="Times New Roman"/>
          <w:sz w:val="24"/>
          <w:szCs w:val="24"/>
          <w:lang w:val="ky-KG"/>
        </w:rPr>
        <w:t xml:space="preserve"> чек арада жайгашкан</w:t>
      </w:r>
      <w:r>
        <w:rPr>
          <w:rFonts w:ascii="Times New Roman" w:hAnsi="Times New Roman"/>
          <w:sz w:val="24"/>
          <w:szCs w:val="24"/>
          <w:lang w:val="ky-KG"/>
        </w:rPr>
        <w:t xml:space="preserve"> өзгөчө статусу бар Чечме,Сырт,Ынтымак айылдарынын жеке турак жайга берилген жерлердин жер салыгы, айыл чарба багытындагы эмес жер салыгы</w:t>
      </w:r>
      <w:r w:rsidR="00966602">
        <w:rPr>
          <w:rFonts w:ascii="Times New Roman" w:hAnsi="Times New Roman"/>
          <w:sz w:val="24"/>
          <w:szCs w:val="24"/>
          <w:lang w:val="ky-KG"/>
        </w:rPr>
        <w:t>,</w:t>
      </w:r>
      <w:r>
        <w:rPr>
          <w:rFonts w:ascii="Times New Roman" w:hAnsi="Times New Roman"/>
          <w:sz w:val="24"/>
          <w:szCs w:val="24"/>
          <w:lang w:val="ky-KG"/>
        </w:rPr>
        <w:t xml:space="preserve"> жерлердин, 2-группадагы мүлк салыктардан жеңилдиги 50% болуп аныкталсын.</w:t>
      </w:r>
    </w:p>
    <w:p w:rsidR="006E66D0" w:rsidRDefault="006E66D0" w:rsidP="006E66D0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6E66D0" w:rsidRDefault="006E66D0" w:rsidP="006E66D0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6E66D0" w:rsidRDefault="006E66D0" w:rsidP="006E66D0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2.Токтомдун аткарылышын көзөмөлдөө жагы Бирлик </w:t>
      </w:r>
      <w:r w:rsidR="000C4D37">
        <w:rPr>
          <w:rFonts w:ascii="Times New Roman" w:hAnsi="Times New Roman"/>
          <w:sz w:val="24"/>
          <w:szCs w:val="24"/>
          <w:lang w:val="ky-KG"/>
        </w:rPr>
        <w:t xml:space="preserve"> айыл аймагынын </w:t>
      </w:r>
      <w:r>
        <w:rPr>
          <w:rFonts w:ascii="Times New Roman" w:hAnsi="Times New Roman"/>
          <w:sz w:val="24"/>
          <w:szCs w:val="24"/>
          <w:lang w:val="ky-KG"/>
        </w:rPr>
        <w:t xml:space="preserve">айылдык Кеңешинин </w:t>
      </w:r>
      <w:r w:rsidRPr="00F9443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Бюджет жана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 w:rsidRPr="00F9443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экономика маселелери боюнча туруктуу</w:t>
      </w:r>
      <w:r>
        <w:rPr>
          <w:rFonts w:ascii="Times New Roman" w:hAnsi="Times New Roman"/>
          <w:sz w:val="24"/>
          <w:szCs w:val="24"/>
          <w:lang w:val="ky-KG"/>
        </w:rPr>
        <w:t xml:space="preserve"> комиссиясына жүктөлсүн.</w:t>
      </w:r>
    </w:p>
    <w:p w:rsidR="006E66D0" w:rsidRDefault="006E66D0" w:rsidP="006E66D0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6E66D0" w:rsidRDefault="006E66D0" w:rsidP="006E66D0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6E66D0" w:rsidRDefault="006E66D0" w:rsidP="006E66D0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6E66D0" w:rsidRDefault="006E66D0" w:rsidP="006E66D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E66D0" w:rsidRDefault="006E66D0" w:rsidP="006E66D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E66D0" w:rsidRDefault="006E66D0" w:rsidP="006E66D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Бирлик айыл аймагынын айылдык Кеңешинин төрагасы:                            С.Каламов</w:t>
      </w:r>
    </w:p>
    <w:sectPr w:rsidR="006E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60"/>
    <w:rsid w:val="000C4D37"/>
    <w:rsid w:val="004F2960"/>
    <w:rsid w:val="006E66D0"/>
    <w:rsid w:val="00734D47"/>
    <w:rsid w:val="00746D60"/>
    <w:rsid w:val="0096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3A27"/>
  <w15:chartTrackingRefBased/>
  <w15:docId w15:val="{DFAE81F9-8794-4C89-AC78-56210E86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6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likajylkenes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2022-11-29T07:46:00Z</cp:lastPrinted>
  <dcterms:created xsi:type="dcterms:W3CDTF">2022-11-14T06:08:00Z</dcterms:created>
  <dcterms:modified xsi:type="dcterms:W3CDTF">2022-11-29T07:46:00Z</dcterms:modified>
</cp:coreProperties>
</file>